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340" w:rsidRDefault="008D0340">
      <w:pPr>
        <w:suppressAutoHyphens w:val="0"/>
        <w:spacing w:after="160" w:line="259" w:lineRule="auto"/>
        <w:jc w:val="left"/>
      </w:pPr>
    </w:p>
    <w:p w:rsidR="008D0340" w:rsidRDefault="008D0340" w:rsidP="008D0340">
      <w:pPr>
        <w:autoSpaceDE w:val="0"/>
        <w:jc w:val="center"/>
        <w:rPr>
          <w:rFonts w:cs="Tahoma"/>
          <w:b/>
          <w:bCs/>
          <w:color w:val="FF9900"/>
          <w:sz w:val="19"/>
          <w:szCs w:val="19"/>
        </w:rPr>
      </w:pPr>
      <w:r w:rsidRPr="00F47C3F">
        <w:rPr>
          <w:rFonts w:cs="Tahoma"/>
          <w:b/>
          <w:bCs/>
          <w:sz w:val="18"/>
          <w:szCs w:val="18"/>
        </w:rPr>
        <w:t xml:space="preserve">REGULAMIN KONKURSU NA KARTKĘ </w:t>
      </w:r>
      <w:r w:rsidR="00B30769">
        <w:rPr>
          <w:rFonts w:cs="Tahoma"/>
          <w:b/>
          <w:bCs/>
          <w:sz w:val="18"/>
          <w:szCs w:val="18"/>
        </w:rPr>
        <w:t>ŚWIĄTECZNĄ</w:t>
      </w:r>
      <w:r>
        <w:rPr>
          <w:rFonts w:cs="Tahoma"/>
          <w:b/>
          <w:bCs/>
          <w:sz w:val="18"/>
          <w:szCs w:val="18"/>
        </w:rPr>
        <w:br/>
      </w:r>
    </w:p>
    <w:p w:rsidR="008D0340" w:rsidRDefault="008D0340" w:rsidP="008D0340">
      <w:pPr>
        <w:autoSpaceDE w:val="0"/>
        <w:jc w:val="center"/>
        <w:rPr>
          <w:rFonts w:cs="Tahoma"/>
          <w:b/>
          <w:bCs/>
          <w:color w:val="FF9900"/>
          <w:sz w:val="18"/>
          <w:szCs w:val="18"/>
        </w:rPr>
      </w:pPr>
      <w:r w:rsidRPr="00412A6C">
        <w:rPr>
          <w:rFonts w:cs="Tahoma"/>
          <w:b/>
          <w:bCs/>
          <w:color w:val="FF9900"/>
          <w:sz w:val="18"/>
          <w:szCs w:val="18"/>
        </w:rPr>
        <w:t xml:space="preserve">§ 1 </w:t>
      </w:r>
    </w:p>
    <w:p w:rsidR="008D0340" w:rsidRPr="00412A6C" w:rsidRDefault="008D0340" w:rsidP="008D0340">
      <w:pPr>
        <w:autoSpaceDE w:val="0"/>
        <w:jc w:val="center"/>
        <w:rPr>
          <w:rFonts w:cs="Tahoma"/>
          <w:b/>
          <w:bCs/>
          <w:color w:val="FF9900"/>
          <w:sz w:val="18"/>
          <w:szCs w:val="18"/>
        </w:rPr>
      </w:pPr>
      <w:r w:rsidRPr="00412A6C">
        <w:rPr>
          <w:rFonts w:cs="Tahoma"/>
          <w:b/>
          <w:bCs/>
          <w:color w:val="FF9900"/>
          <w:sz w:val="18"/>
          <w:szCs w:val="18"/>
        </w:rPr>
        <w:t>Postanowienia ogólne</w:t>
      </w:r>
    </w:p>
    <w:p w:rsidR="008D0340" w:rsidRPr="00412A6C" w:rsidRDefault="008D0340" w:rsidP="008D0340">
      <w:pPr>
        <w:pStyle w:val="Tekstpodstawowy"/>
        <w:numPr>
          <w:ilvl w:val="0"/>
          <w:numId w:val="2"/>
        </w:numPr>
        <w:tabs>
          <w:tab w:val="left" w:pos="360"/>
        </w:tabs>
        <w:autoSpaceDE w:val="0"/>
        <w:spacing w:after="0"/>
        <w:ind w:left="426" w:hanging="426"/>
        <w:rPr>
          <w:rFonts w:cs="Tahoma"/>
          <w:sz w:val="18"/>
          <w:szCs w:val="18"/>
        </w:rPr>
      </w:pPr>
      <w:r>
        <w:rPr>
          <w:rFonts w:cs="Tahoma"/>
          <w:color w:val="000000"/>
          <w:sz w:val="18"/>
          <w:szCs w:val="18"/>
        </w:rPr>
        <w:t>Organizatorami</w:t>
      </w:r>
      <w:r w:rsidRPr="00412A6C">
        <w:rPr>
          <w:rFonts w:cs="Tahoma"/>
          <w:color w:val="000000"/>
          <w:sz w:val="18"/>
          <w:szCs w:val="18"/>
        </w:rPr>
        <w:t xml:space="preserve"> Kon</w:t>
      </w:r>
      <w:r w:rsidR="006813BB">
        <w:rPr>
          <w:rFonts w:cs="Tahoma"/>
          <w:color w:val="000000"/>
          <w:sz w:val="18"/>
          <w:szCs w:val="18"/>
        </w:rPr>
        <w:t>kursu na Kartkę Świąteczną</w:t>
      </w:r>
      <w:r w:rsidRPr="00412A6C">
        <w:rPr>
          <w:rFonts w:cs="Tahoma"/>
          <w:color w:val="000000"/>
          <w:sz w:val="18"/>
          <w:szCs w:val="18"/>
        </w:rPr>
        <w:t xml:space="preserve"> </w:t>
      </w:r>
      <w:r w:rsidRPr="00412A6C">
        <w:rPr>
          <w:rFonts w:cs="Tahoma"/>
          <w:sz w:val="18"/>
          <w:szCs w:val="18"/>
        </w:rPr>
        <w:t>(zwanego w dalszej części niniejszego regulaminu, ,,Konkursem’’)</w:t>
      </w:r>
      <w:r>
        <w:rPr>
          <w:rFonts w:cs="Tahoma"/>
          <w:sz w:val="18"/>
          <w:szCs w:val="18"/>
        </w:rPr>
        <w:t xml:space="preserve"> </w:t>
      </w:r>
      <w:r>
        <w:rPr>
          <w:rFonts w:cs="Tahoma"/>
          <w:color w:val="000000"/>
          <w:sz w:val="18"/>
          <w:szCs w:val="18"/>
        </w:rPr>
        <w:t>są</w:t>
      </w:r>
      <w:r w:rsidR="00B30769">
        <w:rPr>
          <w:rFonts w:cs="Tahoma"/>
          <w:color w:val="000000"/>
          <w:sz w:val="18"/>
          <w:szCs w:val="18"/>
        </w:rPr>
        <w:t xml:space="preserve">: </w:t>
      </w:r>
      <w:r>
        <w:rPr>
          <w:rFonts w:cs="Tahoma"/>
          <w:color w:val="000000"/>
          <w:sz w:val="18"/>
          <w:szCs w:val="18"/>
        </w:rPr>
        <w:t xml:space="preserve"> </w:t>
      </w:r>
      <w:r w:rsidR="003501DC">
        <w:rPr>
          <w:rFonts w:cs="Tahoma"/>
          <w:sz w:val="18"/>
          <w:szCs w:val="18"/>
        </w:rPr>
        <w:t xml:space="preserve">Urząd Marszałkowski Województwa Lubuskiego </w:t>
      </w:r>
      <w:r w:rsidR="003501DC" w:rsidRPr="006F5320">
        <w:rPr>
          <w:rFonts w:cs="Tahoma"/>
          <w:sz w:val="18"/>
          <w:szCs w:val="18"/>
        </w:rPr>
        <w:t>w Zielonej Górze</w:t>
      </w:r>
      <w:r w:rsidR="00B30769">
        <w:rPr>
          <w:rFonts w:cs="Tahoma"/>
          <w:sz w:val="18"/>
          <w:szCs w:val="18"/>
        </w:rPr>
        <w:t xml:space="preserve"> (główny Organizator) oraz </w:t>
      </w:r>
      <w:r w:rsidR="003501DC">
        <w:rPr>
          <w:rFonts w:cs="Tahoma"/>
          <w:sz w:val="18"/>
          <w:szCs w:val="18"/>
        </w:rPr>
        <w:t xml:space="preserve"> </w:t>
      </w:r>
      <w:r w:rsidR="003501DC">
        <w:rPr>
          <w:rFonts w:cs="Tahoma"/>
          <w:color w:val="000000"/>
          <w:sz w:val="18"/>
          <w:szCs w:val="18"/>
        </w:rPr>
        <w:t>Ośrodek Doskonalenia Nauczycieli w Zielonej Górze</w:t>
      </w:r>
      <w:r w:rsidR="00B30769">
        <w:rPr>
          <w:rFonts w:cs="Tahoma"/>
          <w:color w:val="000000"/>
          <w:sz w:val="18"/>
          <w:szCs w:val="18"/>
        </w:rPr>
        <w:t xml:space="preserve"> i</w:t>
      </w:r>
      <w:r w:rsidR="003501DC">
        <w:rPr>
          <w:rFonts w:cs="Tahoma"/>
          <w:color w:val="000000"/>
          <w:sz w:val="18"/>
          <w:szCs w:val="18"/>
        </w:rPr>
        <w:t xml:space="preserve"> Wojewódzki Ośrodek Metodyczny w Gorzowie </w:t>
      </w:r>
      <w:r w:rsidR="009C1F58">
        <w:rPr>
          <w:rFonts w:cs="Tahoma"/>
          <w:color w:val="000000"/>
          <w:sz w:val="18"/>
          <w:szCs w:val="18"/>
        </w:rPr>
        <w:t>W</w:t>
      </w:r>
      <w:r w:rsidR="003501DC">
        <w:rPr>
          <w:rFonts w:cs="Tahoma"/>
          <w:color w:val="000000"/>
          <w:sz w:val="18"/>
          <w:szCs w:val="18"/>
        </w:rPr>
        <w:t>ielkopolskim.</w:t>
      </w:r>
    </w:p>
    <w:p w:rsidR="008D0340" w:rsidRPr="003A6F44" w:rsidRDefault="008D0340" w:rsidP="008D0340">
      <w:pPr>
        <w:numPr>
          <w:ilvl w:val="0"/>
          <w:numId w:val="2"/>
        </w:numPr>
        <w:tabs>
          <w:tab w:val="left" w:pos="360"/>
        </w:tabs>
        <w:ind w:left="0" w:firstLine="0"/>
        <w:rPr>
          <w:rFonts w:cs="Tahoma"/>
          <w:bCs/>
          <w:sz w:val="18"/>
          <w:szCs w:val="18"/>
        </w:rPr>
      </w:pPr>
      <w:r w:rsidRPr="003A6F44">
        <w:rPr>
          <w:rFonts w:cs="Tahoma"/>
          <w:color w:val="000000"/>
          <w:sz w:val="18"/>
          <w:szCs w:val="18"/>
        </w:rPr>
        <w:t xml:space="preserve">Konkurs trwa </w:t>
      </w:r>
      <w:r w:rsidRPr="003501DC">
        <w:rPr>
          <w:rFonts w:cs="Tahoma"/>
          <w:b/>
          <w:color w:val="000000"/>
          <w:sz w:val="18"/>
          <w:szCs w:val="18"/>
        </w:rPr>
        <w:t>od</w:t>
      </w:r>
      <w:r w:rsidR="003501DC" w:rsidRPr="003501DC">
        <w:rPr>
          <w:rFonts w:cs="Tahoma"/>
          <w:b/>
          <w:color w:val="000000"/>
          <w:sz w:val="18"/>
          <w:szCs w:val="18"/>
        </w:rPr>
        <w:t xml:space="preserve"> 25.11.2025 r.</w:t>
      </w:r>
      <w:r w:rsidR="003501DC">
        <w:rPr>
          <w:rFonts w:cs="Tahoma"/>
          <w:color w:val="000000"/>
          <w:sz w:val="18"/>
          <w:szCs w:val="18"/>
        </w:rPr>
        <w:t xml:space="preserve"> </w:t>
      </w:r>
      <w:r>
        <w:rPr>
          <w:rFonts w:cs="Tahoma"/>
          <w:b/>
          <w:color w:val="000000"/>
          <w:sz w:val="18"/>
          <w:szCs w:val="18"/>
        </w:rPr>
        <w:t xml:space="preserve"> </w:t>
      </w:r>
      <w:r w:rsidRPr="00B77F8C">
        <w:rPr>
          <w:rFonts w:cs="Tahoma"/>
          <w:b/>
          <w:color w:val="000000"/>
          <w:sz w:val="18"/>
          <w:szCs w:val="18"/>
        </w:rPr>
        <w:t>do</w:t>
      </w:r>
      <w:r w:rsidR="003501DC">
        <w:rPr>
          <w:rFonts w:cs="Tahoma"/>
          <w:b/>
          <w:color w:val="000000"/>
          <w:sz w:val="18"/>
          <w:szCs w:val="18"/>
        </w:rPr>
        <w:t xml:space="preserve"> 5.12.2025 r. </w:t>
      </w:r>
    </w:p>
    <w:p w:rsidR="008D0340" w:rsidRPr="00412A6C" w:rsidRDefault="008D0340" w:rsidP="008D0340">
      <w:pPr>
        <w:rPr>
          <w:rFonts w:cs="Tahoma"/>
          <w:bCs/>
          <w:sz w:val="18"/>
          <w:szCs w:val="18"/>
        </w:rPr>
      </w:pPr>
    </w:p>
    <w:p w:rsidR="008D0340" w:rsidRDefault="008D0340" w:rsidP="008D0340">
      <w:pPr>
        <w:autoSpaceDE w:val="0"/>
        <w:jc w:val="center"/>
        <w:rPr>
          <w:rFonts w:cs="Tahoma"/>
          <w:b/>
          <w:bCs/>
          <w:color w:val="FF9900"/>
          <w:sz w:val="18"/>
          <w:szCs w:val="18"/>
        </w:rPr>
      </w:pPr>
      <w:r w:rsidRPr="00412A6C">
        <w:rPr>
          <w:rFonts w:cs="Tahoma"/>
          <w:b/>
          <w:bCs/>
          <w:color w:val="FF9900"/>
          <w:sz w:val="18"/>
          <w:szCs w:val="18"/>
        </w:rPr>
        <w:t xml:space="preserve">§ 2 </w:t>
      </w:r>
    </w:p>
    <w:p w:rsidR="008D0340" w:rsidRPr="00412A6C" w:rsidRDefault="008D0340" w:rsidP="008D0340">
      <w:pPr>
        <w:autoSpaceDE w:val="0"/>
        <w:jc w:val="center"/>
        <w:rPr>
          <w:rFonts w:cs="Tahoma"/>
          <w:b/>
          <w:bCs/>
          <w:color w:val="FF9900"/>
          <w:sz w:val="18"/>
          <w:szCs w:val="18"/>
        </w:rPr>
      </w:pPr>
      <w:r w:rsidRPr="00412A6C">
        <w:rPr>
          <w:rFonts w:cs="Tahoma"/>
          <w:b/>
          <w:bCs/>
          <w:color w:val="FF9900"/>
          <w:sz w:val="18"/>
          <w:szCs w:val="18"/>
        </w:rPr>
        <w:t>Uczestnictwo w Konkursie</w:t>
      </w:r>
    </w:p>
    <w:p w:rsidR="008D0340" w:rsidRPr="00412A6C" w:rsidRDefault="008D0340" w:rsidP="008D0340">
      <w:pPr>
        <w:numPr>
          <w:ilvl w:val="0"/>
          <w:numId w:val="1"/>
        </w:numPr>
        <w:tabs>
          <w:tab w:val="left" w:pos="397"/>
        </w:tabs>
        <w:ind w:left="426" w:hanging="426"/>
        <w:rPr>
          <w:rFonts w:cs="Tahoma"/>
          <w:color w:val="000000"/>
          <w:sz w:val="18"/>
          <w:szCs w:val="18"/>
        </w:rPr>
      </w:pPr>
      <w:r w:rsidRPr="00412A6C">
        <w:rPr>
          <w:rFonts w:cs="Tahoma"/>
          <w:sz w:val="18"/>
          <w:szCs w:val="18"/>
        </w:rPr>
        <w:t>Warunki uczestnictwa w Konkursie określa niniejszy regulamin (zwany dalej „R</w:t>
      </w:r>
      <w:r>
        <w:rPr>
          <w:rFonts w:cs="Tahoma"/>
          <w:sz w:val="18"/>
          <w:szCs w:val="18"/>
        </w:rPr>
        <w:t xml:space="preserve">egulaminem”). Przystąpienie do </w:t>
      </w:r>
      <w:r w:rsidRPr="00412A6C">
        <w:rPr>
          <w:rFonts w:cs="Tahoma"/>
          <w:sz w:val="18"/>
          <w:szCs w:val="18"/>
        </w:rPr>
        <w:t xml:space="preserve">Konkursu jest dobrowolne. </w:t>
      </w:r>
    </w:p>
    <w:p w:rsidR="008D0340" w:rsidRPr="001431F2" w:rsidRDefault="008D0340" w:rsidP="008D0340">
      <w:pPr>
        <w:pStyle w:val="Tekstpodstawowy"/>
        <w:numPr>
          <w:ilvl w:val="0"/>
          <w:numId w:val="1"/>
        </w:numPr>
        <w:tabs>
          <w:tab w:val="clear" w:pos="397"/>
        </w:tabs>
        <w:spacing w:after="0"/>
        <w:ind w:left="426" w:hanging="426"/>
        <w:rPr>
          <w:rFonts w:cs="Tahoma"/>
          <w:sz w:val="18"/>
          <w:szCs w:val="18"/>
        </w:rPr>
      </w:pPr>
      <w:r w:rsidRPr="001431F2">
        <w:rPr>
          <w:rFonts w:cs="Tahoma"/>
          <w:color w:val="000000"/>
          <w:sz w:val="18"/>
          <w:szCs w:val="18"/>
        </w:rPr>
        <w:t xml:space="preserve">W Konkursie mogą wziąć udział osoby fizyczne </w:t>
      </w:r>
      <w:r>
        <w:rPr>
          <w:rFonts w:cs="Tahoma"/>
          <w:color w:val="000000"/>
          <w:sz w:val="18"/>
          <w:szCs w:val="18"/>
        </w:rPr>
        <w:t xml:space="preserve">będące uczniami </w:t>
      </w:r>
      <w:r w:rsidR="009C1F58">
        <w:rPr>
          <w:rFonts w:cs="Tahoma"/>
          <w:color w:val="000000"/>
          <w:sz w:val="18"/>
          <w:szCs w:val="18"/>
        </w:rPr>
        <w:t>szkół p</w:t>
      </w:r>
      <w:r>
        <w:rPr>
          <w:rFonts w:cs="Tahoma"/>
          <w:color w:val="000000"/>
          <w:sz w:val="18"/>
          <w:szCs w:val="18"/>
        </w:rPr>
        <w:t>odstawowych z Województwa Lubuskiego</w:t>
      </w:r>
      <w:r w:rsidRPr="001431F2">
        <w:rPr>
          <w:rFonts w:cs="Tahoma"/>
          <w:sz w:val="18"/>
          <w:szCs w:val="18"/>
        </w:rPr>
        <w:t xml:space="preserve"> (zwane dalej „Uczestnikami”). </w:t>
      </w:r>
    </w:p>
    <w:p w:rsidR="008D0340" w:rsidRPr="00412A6C" w:rsidRDefault="008D0340" w:rsidP="008D0340">
      <w:pPr>
        <w:pStyle w:val="Tekstpodstawowy"/>
        <w:spacing w:after="0"/>
        <w:rPr>
          <w:rFonts w:cs="Tahoma"/>
          <w:sz w:val="18"/>
          <w:szCs w:val="18"/>
        </w:rPr>
      </w:pPr>
    </w:p>
    <w:p w:rsidR="008D0340" w:rsidRDefault="008D0340" w:rsidP="008D0340">
      <w:pPr>
        <w:autoSpaceDE w:val="0"/>
        <w:jc w:val="center"/>
        <w:rPr>
          <w:rFonts w:cs="Tahoma"/>
          <w:b/>
          <w:bCs/>
          <w:color w:val="FF9900"/>
          <w:sz w:val="18"/>
          <w:szCs w:val="18"/>
        </w:rPr>
      </w:pPr>
      <w:r w:rsidRPr="00412A6C">
        <w:rPr>
          <w:rFonts w:cs="Tahoma"/>
          <w:b/>
          <w:bCs/>
          <w:color w:val="FF9900"/>
          <w:sz w:val="18"/>
          <w:szCs w:val="18"/>
        </w:rPr>
        <w:t xml:space="preserve">§ 3 </w:t>
      </w:r>
    </w:p>
    <w:p w:rsidR="008D0340" w:rsidRPr="00412A6C" w:rsidRDefault="008D0340" w:rsidP="008D0340">
      <w:pPr>
        <w:autoSpaceDE w:val="0"/>
        <w:jc w:val="center"/>
        <w:rPr>
          <w:rFonts w:cs="Tahoma"/>
          <w:b/>
          <w:bCs/>
          <w:color w:val="FF9900"/>
          <w:sz w:val="18"/>
          <w:szCs w:val="18"/>
        </w:rPr>
      </w:pPr>
      <w:r>
        <w:rPr>
          <w:rFonts w:cs="Tahoma"/>
          <w:b/>
          <w:bCs/>
          <w:color w:val="FF9900"/>
          <w:sz w:val="18"/>
          <w:szCs w:val="18"/>
        </w:rPr>
        <w:t xml:space="preserve"> </w:t>
      </w:r>
      <w:r w:rsidRPr="00412A6C">
        <w:rPr>
          <w:rFonts w:cs="Tahoma"/>
          <w:b/>
          <w:bCs/>
          <w:color w:val="FF9900"/>
          <w:sz w:val="18"/>
          <w:szCs w:val="18"/>
        </w:rPr>
        <w:t>Zasady i przebieg Konkursu</w:t>
      </w:r>
    </w:p>
    <w:p w:rsidR="008D0340" w:rsidRPr="00A7700C" w:rsidRDefault="008D0340" w:rsidP="00A7700C">
      <w:pPr>
        <w:pStyle w:val="Akapitzlist"/>
        <w:numPr>
          <w:ilvl w:val="0"/>
          <w:numId w:val="9"/>
        </w:numPr>
        <w:suppressAutoHyphens w:val="0"/>
        <w:autoSpaceDE w:val="0"/>
        <w:rPr>
          <w:rFonts w:cs="Tahoma"/>
          <w:sz w:val="18"/>
          <w:szCs w:val="18"/>
        </w:rPr>
      </w:pPr>
      <w:r w:rsidRPr="00A7700C">
        <w:rPr>
          <w:rFonts w:cs="Tahoma"/>
          <w:sz w:val="18"/>
          <w:szCs w:val="18"/>
        </w:rPr>
        <w:t xml:space="preserve">Aby wziąć udział w Konkursie należy: </w:t>
      </w:r>
    </w:p>
    <w:p w:rsidR="003501DC" w:rsidRDefault="008D0340" w:rsidP="003501DC">
      <w:pPr>
        <w:numPr>
          <w:ilvl w:val="1"/>
          <w:numId w:val="1"/>
        </w:numPr>
        <w:suppressAutoHyphens w:val="0"/>
        <w:autoSpaceDE w:val="0"/>
        <w:ind w:left="709" w:hanging="425"/>
        <w:rPr>
          <w:rFonts w:cs="Tahoma"/>
          <w:sz w:val="18"/>
          <w:szCs w:val="18"/>
        </w:rPr>
      </w:pPr>
      <w:r w:rsidRPr="00F26BB8">
        <w:rPr>
          <w:rFonts w:cs="Tahoma"/>
          <w:sz w:val="18"/>
          <w:szCs w:val="18"/>
        </w:rPr>
        <w:t xml:space="preserve">własnoręcznie wykonać obrazek o tematyce </w:t>
      </w:r>
      <w:r>
        <w:rPr>
          <w:rFonts w:cs="Tahoma"/>
          <w:sz w:val="18"/>
          <w:szCs w:val="18"/>
        </w:rPr>
        <w:t>Ś</w:t>
      </w:r>
      <w:r w:rsidRPr="00F26BB8">
        <w:rPr>
          <w:rFonts w:cs="Tahoma"/>
          <w:sz w:val="18"/>
          <w:szCs w:val="18"/>
        </w:rPr>
        <w:t xml:space="preserve">wiąt Bożego Narodzenia </w:t>
      </w:r>
      <w:r>
        <w:rPr>
          <w:rFonts w:cs="Tahoma"/>
          <w:sz w:val="18"/>
          <w:szCs w:val="18"/>
        </w:rPr>
        <w:t>(wyżej oceniane będą prace uwzględniające akcenty regionalne</w:t>
      </w:r>
      <w:r w:rsidRPr="00EF4EED">
        <w:rPr>
          <w:rFonts w:cs="Tahoma"/>
          <w:sz w:val="18"/>
          <w:szCs w:val="18"/>
        </w:rPr>
        <w:t>)</w:t>
      </w:r>
      <w:r w:rsidR="002139A4">
        <w:rPr>
          <w:rFonts w:cs="Tahoma"/>
          <w:sz w:val="18"/>
          <w:szCs w:val="18"/>
        </w:rPr>
        <w:t>;</w:t>
      </w:r>
    </w:p>
    <w:p w:rsidR="008546D0" w:rsidRDefault="002139A4" w:rsidP="003501DC">
      <w:pPr>
        <w:numPr>
          <w:ilvl w:val="1"/>
          <w:numId w:val="1"/>
        </w:numPr>
        <w:suppressAutoHyphens w:val="0"/>
        <w:autoSpaceDE w:val="0"/>
        <w:ind w:left="709" w:hanging="425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p</w:t>
      </w:r>
      <w:r w:rsidR="008546D0">
        <w:rPr>
          <w:rFonts w:cs="Tahoma"/>
          <w:sz w:val="18"/>
          <w:szCs w:val="18"/>
        </w:rPr>
        <w:t>raca może być wykonana w technice dowolnej (z wyłączeniem prac w technice 3D), w fo</w:t>
      </w:r>
      <w:r w:rsidR="00F06D0F">
        <w:rPr>
          <w:rFonts w:cs="Tahoma"/>
          <w:sz w:val="18"/>
          <w:szCs w:val="18"/>
        </w:rPr>
        <w:t>rmacie</w:t>
      </w:r>
      <w:r w:rsidR="006501BB">
        <w:rPr>
          <w:rFonts w:cs="Tahoma"/>
          <w:sz w:val="18"/>
          <w:szCs w:val="18"/>
        </w:rPr>
        <w:t xml:space="preserve"> maksymalnie </w:t>
      </w:r>
      <w:r w:rsidR="00F06D0F">
        <w:rPr>
          <w:rFonts w:cs="Tahoma"/>
          <w:sz w:val="18"/>
          <w:szCs w:val="18"/>
        </w:rPr>
        <w:t xml:space="preserve"> </w:t>
      </w:r>
      <w:r w:rsidR="008546D0">
        <w:rPr>
          <w:rFonts w:cs="Tahoma"/>
          <w:sz w:val="18"/>
          <w:szCs w:val="18"/>
        </w:rPr>
        <w:t>A4</w:t>
      </w:r>
      <w:r>
        <w:rPr>
          <w:rFonts w:cs="Tahoma"/>
          <w:sz w:val="18"/>
          <w:szCs w:val="18"/>
        </w:rPr>
        <w:t>;</w:t>
      </w:r>
      <w:r w:rsidR="008546D0">
        <w:rPr>
          <w:rFonts w:cs="Tahoma"/>
          <w:sz w:val="18"/>
          <w:szCs w:val="18"/>
        </w:rPr>
        <w:t xml:space="preserve"> </w:t>
      </w:r>
    </w:p>
    <w:p w:rsidR="003501DC" w:rsidRDefault="002139A4" w:rsidP="003501DC">
      <w:pPr>
        <w:numPr>
          <w:ilvl w:val="1"/>
          <w:numId w:val="1"/>
        </w:numPr>
        <w:suppressAutoHyphens w:val="0"/>
        <w:autoSpaceDE w:val="0"/>
        <w:ind w:left="709" w:hanging="425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p</w:t>
      </w:r>
      <w:r w:rsidR="003501DC">
        <w:rPr>
          <w:rFonts w:cs="Tahoma"/>
          <w:sz w:val="18"/>
          <w:szCs w:val="18"/>
        </w:rPr>
        <w:t xml:space="preserve">ierwszy etap konkursu odbywa się w szkołach. </w:t>
      </w:r>
      <w:r w:rsidR="008546D0">
        <w:rPr>
          <w:rFonts w:cs="Tahoma"/>
          <w:sz w:val="18"/>
          <w:szCs w:val="18"/>
        </w:rPr>
        <w:t xml:space="preserve">Każdy uczeń może zgłosić do konkursu jedną pracę. </w:t>
      </w:r>
      <w:r w:rsidR="003501DC">
        <w:rPr>
          <w:rFonts w:cs="Tahoma"/>
          <w:sz w:val="18"/>
          <w:szCs w:val="18"/>
        </w:rPr>
        <w:t xml:space="preserve">Szkoła biorąca udział w konkursie wyłania najlepszą kartkę w </w:t>
      </w:r>
      <w:r w:rsidR="009C1F58">
        <w:rPr>
          <w:rFonts w:cs="Tahoma"/>
          <w:sz w:val="18"/>
          <w:szCs w:val="18"/>
        </w:rPr>
        <w:t>każdej z trzech kategorii</w:t>
      </w:r>
      <w:r w:rsidR="003501DC">
        <w:rPr>
          <w:rFonts w:cs="Tahoma"/>
          <w:sz w:val="18"/>
          <w:szCs w:val="18"/>
        </w:rPr>
        <w:t>:</w:t>
      </w:r>
    </w:p>
    <w:p w:rsidR="003501DC" w:rsidRPr="003501DC" w:rsidRDefault="003501DC" w:rsidP="003501DC">
      <w:pPr>
        <w:pStyle w:val="Akapitzlist"/>
        <w:ind w:left="397"/>
        <w:rPr>
          <w:rFonts w:cs="Tahoma"/>
          <w:sz w:val="18"/>
          <w:szCs w:val="18"/>
        </w:rPr>
      </w:pPr>
      <w:r w:rsidRPr="003501DC">
        <w:rPr>
          <w:rFonts w:cs="Tahoma"/>
          <w:sz w:val="18"/>
          <w:szCs w:val="18"/>
        </w:rPr>
        <w:t>- klasy I-III,</w:t>
      </w:r>
    </w:p>
    <w:p w:rsidR="003501DC" w:rsidRPr="003501DC" w:rsidRDefault="003501DC" w:rsidP="003501DC">
      <w:pPr>
        <w:pStyle w:val="Akapitzlist"/>
        <w:ind w:left="397"/>
        <w:rPr>
          <w:rFonts w:cs="Tahoma"/>
          <w:sz w:val="18"/>
          <w:szCs w:val="18"/>
        </w:rPr>
      </w:pPr>
      <w:r w:rsidRPr="003501DC">
        <w:rPr>
          <w:rFonts w:cs="Tahoma"/>
          <w:sz w:val="18"/>
          <w:szCs w:val="18"/>
        </w:rPr>
        <w:t>- klasy IV-VI,</w:t>
      </w:r>
    </w:p>
    <w:p w:rsidR="003501DC" w:rsidRPr="003501DC" w:rsidRDefault="003501DC" w:rsidP="003501DC">
      <w:pPr>
        <w:pStyle w:val="Akapitzlist"/>
        <w:suppressAutoHyphens w:val="0"/>
        <w:autoSpaceDE w:val="0"/>
        <w:ind w:left="397"/>
        <w:rPr>
          <w:rFonts w:cs="Tahoma"/>
          <w:sz w:val="18"/>
          <w:szCs w:val="18"/>
        </w:rPr>
      </w:pPr>
      <w:r w:rsidRPr="003501DC">
        <w:rPr>
          <w:rFonts w:cs="Tahoma"/>
          <w:sz w:val="18"/>
          <w:szCs w:val="18"/>
        </w:rPr>
        <w:t>- klasy VII-VIII</w:t>
      </w:r>
    </w:p>
    <w:p w:rsidR="008D0340" w:rsidRDefault="008D0340" w:rsidP="003501DC">
      <w:pPr>
        <w:suppressAutoHyphens w:val="0"/>
        <w:autoSpaceDE w:val="0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i prze</w:t>
      </w:r>
      <w:r w:rsidR="003501DC">
        <w:rPr>
          <w:rFonts w:cs="Tahoma"/>
          <w:sz w:val="18"/>
          <w:szCs w:val="18"/>
        </w:rPr>
        <w:t>syła je</w:t>
      </w:r>
      <w:r w:rsidRPr="00F434E9">
        <w:rPr>
          <w:rFonts w:cs="Tahoma"/>
          <w:sz w:val="18"/>
          <w:szCs w:val="18"/>
        </w:rPr>
        <w:t xml:space="preserve"> w formie </w:t>
      </w:r>
      <w:r>
        <w:rPr>
          <w:rFonts w:cs="Tahoma"/>
          <w:sz w:val="18"/>
          <w:szCs w:val="18"/>
        </w:rPr>
        <w:t>zeskanowanej na adresy mailowe:</w:t>
      </w:r>
    </w:p>
    <w:p w:rsidR="008D0340" w:rsidRDefault="00AC5A82" w:rsidP="008D0340">
      <w:pPr>
        <w:suppressAutoHyphens w:val="0"/>
        <w:autoSpaceDE w:val="0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 xml:space="preserve">- </w:t>
      </w:r>
      <w:r w:rsidRPr="00AC5A82">
        <w:rPr>
          <w:rFonts w:cs="Tahoma"/>
          <w:b/>
          <w:sz w:val="18"/>
          <w:szCs w:val="18"/>
        </w:rPr>
        <w:t>dla szkół z południa województwa:</w:t>
      </w:r>
      <w:r>
        <w:rPr>
          <w:rFonts w:cs="Tahoma"/>
          <w:sz w:val="18"/>
          <w:szCs w:val="18"/>
        </w:rPr>
        <w:t xml:space="preserve"> </w:t>
      </w:r>
      <w:hyperlink r:id="rId5" w:history="1">
        <w:r w:rsidRPr="00D875DD">
          <w:rPr>
            <w:rStyle w:val="Hipercze"/>
            <w:rFonts w:cs="Tahoma"/>
            <w:sz w:val="18"/>
            <w:szCs w:val="18"/>
          </w:rPr>
          <w:t>konkurs@odn.zgora.pl</w:t>
        </w:r>
      </w:hyperlink>
      <w:r>
        <w:rPr>
          <w:rFonts w:cs="Tahoma"/>
          <w:sz w:val="18"/>
          <w:szCs w:val="18"/>
        </w:rPr>
        <w:t>,</w:t>
      </w:r>
      <w:bookmarkStart w:id="0" w:name="_GoBack"/>
      <w:bookmarkEnd w:id="0"/>
    </w:p>
    <w:p w:rsidR="00AC5A82" w:rsidRDefault="00AC5A82" w:rsidP="008D0340">
      <w:pPr>
        <w:suppressAutoHyphens w:val="0"/>
        <w:autoSpaceDE w:val="0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 xml:space="preserve">- </w:t>
      </w:r>
      <w:r w:rsidRPr="00AC5A82">
        <w:rPr>
          <w:rFonts w:cs="Tahoma"/>
          <w:b/>
          <w:sz w:val="18"/>
          <w:szCs w:val="18"/>
        </w:rPr>
        <w:t>dla szkół z północy województwa:</w:t>
      </w:r>
      <w:r>
        <w:rPr>
          <w:rFonts w:cs="Tahoma"/>
          <w:sz w:val="18"/>
          <w:szCs w:val="18"/>
        </w:rPr>
        <w:t xml:space="preserve"> </w:t>
      </w:r>
      <w:hyperlink r:id="rId6" w:history="1">
        <w:r w:rsidR="003138D2" w:rsidRPr="00026295">
          <w:rPr>
            <w:rStyle w:val="Hipercze"/>
            <w:rFonts w:cs="Tahoma"/>
            <w:sz w:val="18"/>
            <w:szCs w:val="18"/>
          </w:rPr>
          <w:t>konkurs@womgorz.edu.pl</w:t>
        </w:r>
      </w:hyperlink>
    </w:p>
    <w:p w:rsidR="008D0340" w:rsidRDefault="008D0340" w:rsidP="008D0340">
      <w:pPr>
        <w:suppressAutoHyphens w:val="0"/>
        <w:autoSpaceDE w:val="0"/>
        <w:rPr>
          <w:rFonts w:cs="Tahoma"/>
          <w:sz w:val="18"/>
          <w:szCs w:val="18"/>
        </w:rPr>
      </w:pPr>
    </w:p>
    <w:p w:rsidR="008D0340" w:rsidRPr="00E73D92" w:rsidRDefault="00E73D92" w:rsidP="00E73D92">
      <w:pPr>
        <w:pStyle w:val="Akapitzlist"/>
        <w:numPr>
          <w:ilvl w:val="0"/>
          <w:numId w:val="9"/>
        </w:numPr>
        <w:suppressAutoHyphens w:val="0"/>
        <w:autoSpaceDE w:val="0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P</w:t>
      </w:r>
      <w:r w:rsidR="008D0340" w:rsidRPr="00E73D92">
        <w:rPr>
          <w:rFonts w:cs="Tahoma"/>
          <w:sz w:val="18"/>
          <w:szCs w:val="18"/>
        </w:rPr>
        <w:t xml:space="preserve">rzesłanie pracy jest jednocześnie wyrażeniem zgody na przetwarzanie danych osobowych zgodnie z  Rozporządzeniem Parlamentu Europejskiego i Rady (UE) 2016/679 z dnia 27 kwietnia 2016 r. w sprawie ochrony osób fizycznych w związku z przetwarzaniem danych osobowych i w sprawie swobodnego przepływu takich danych oraz uchylenia dyrektywy 95/46/WE </w:t>
      </w:r>
      <w:r w:rsidR="008D0340" w:rsidRPr="00E73D92">
        <w:rPr>
          <w:rFonts w:cs="Tahoma"/>
          <w:color w:val="000000"/>
          <w:sz w:val="18"/>
          <w:szCs w:val="18"/>
        </w:rPr>
        <w:t>(dalej jako "RODO")</w:t>
      </w:r>
      <w:r w:rsidR="009C1F58" w:rsidRPr="00E73D92">
        <w:rPr>
          <w:rFonts w:cs="Tahoma"/>
          <w:sz w:val="18"/>
          <w:szCs w:val="18"/>
        </w:rPr>
        <w:t>, na uczestnictwo w konkursie</w:t>
      </w:r>
      <w:r w:rsidR="008D0340" w:rsidRPr="00E73D92">
        <w:rPr>
          <w:rFonts w:cs="Tahoma"/>
          <w:sz w:val="18"/>
          <w:szCs w:val="18"/>
        </w:rPr>
        <w:t xml:space="preserve"> </w:t>
      </w:r>
      <w:r w:rsidR="009C1F58" w:rsidRPr="00E73D92">
        <w:rPr>
          <w:rFonts w:cs="Tahoma"/>
          <w:sz w:val="18"/>
          <w:szCs w:val="18"/>
        </w:rPr>
        <w:t xml:space="preserve">oraz </w:t>
      </w:r>
      <w:r w:rsidR="008D0340" w:rsidRPr="00E73D92">
        <w:rPr>
          <w:rFonts w:cs="Tahoma"/>
          <w:sz w:val="18"/>
          <w:szCs w:val="18"/>
        </w:rPr>
        <w:t>akceptacją warunków Regulaminu.</w:t>
      </w:r>
    </w:p>
    <w:p w:rsidR="008D0340" w:rsidRDefault="008D0340" w:rsidP="008D0340">
      <w:pPr>
        <w:suppressAutoHyphens w:val="0"/>
        <w:autoSpaceDE w:val="0"/>
        <w:ind w:left="993" w:hanging="284"/>
        <w:rPr>
          <w:rFonts w:cs="Tahoma"/>
          <w:sz w:val="18"/>
          <w:szCs w:val="18"/>
        </w:rPr>
      </w:pPr>
      <w:r w:rsidRPr="00F26BB8">
        <w:rPr>
          <w:rFonts w:cs="Tahoma"/>
          <w:sz w:val="18"/>
          <w:szCs w:val="18"/>
        </w:rPr>
        <w:t xml:space="preserve">* </w:t>
      </w:r>
      <w:r w:rsidRPr="00F26BB8">
        <w:rPr>
          <w:rFonts w:cs="Tahoma"/>
          <w:sz w:val="18"/>
          <w:szCs w:val="18"/>
        </w:rPr>
        <w:tab/>
      </w:r>
      <w:r w:rsidRPr="00B30769">
        <w:rPr>
          <w:rFonts w:cs="Tahoma"/>
          <w:i/>
          <w:sz w:val="18"/>
          <w:szCs w:val="18"/>
        </w:rPr>
        <w:t>Dobre przygotowani</w:t>
      </w:r>
      <w:r w:rsidR="00AC5A82" w:rsidRPr="00B30769">
        <w:rPr>
          <w:rFonts w:cs="Tahoma"/>
          <w:i/>
          <w:sz w:val="18"/>
          <w:szCs w:val="18"/>
        </w:rPr>
        <w:t>e i jakość skanu może</w:t>
      </w:r>
      <w:r w:rsidRPr="00B30769">
        <w:rPr>
          <w:rFonts w:cs="Tahoma"/>
          <w:i/>
          <w:sz w:val="18"/>
          <w:szCs w:val="18"/>
        </w:rPr>
        <w:t xml:space="preserve"> pomóc w lepszym zaprezentowan</w:t>
      </w:r>
      <w:r w:rsidR="00AC5A82" w:rsidRPr="00B30769">
        <w:rPr>
          <w:rFonts w:cs="Tahoma"/>
          <w:i/>
          <w:sz w:val="18"/>
          <w:szCs w:val="18"/>
        </w:rPr>
        <w:t>iu pracy ucznia</w:t>
      </w:r>
      <w:r w:rsidRPr="00B30769">
        <w:rPr>
          <w:rFonts w:cs="Tahoma"/>
          <w:i/>
          <w:sz w:val="18"/>
          <w:szCs w:val="18"/>
        </w:rPr>
        <w:t xml:space="preserve"> i zwiększyć szanse na wyróżnienie w konkursie, stąd warto przed wysłanie</w:t>
      </w:r>
      <w:r w:rsidR="00AC5A82" w:rsidRPr="00B30769">
        <w:rPr>
          <w:rFonts w:cs="Tahoma"/>
          <w:i/>
          <w:sz w:val="18"/>
          <w:szCs w:val="18"/>
        </w:rPr>
        <w:t>m sprawdzić, jak skan</w:t>
      </w:r>
      <w:r w:rsidRPr="00B30769">
        <w:rPr>
          <w:rFonts w:cs="Tahoma"/>
          <w:i/>
          <w:sz w:val="18"/>
          <w:szCs w:val="18"/>
        </w:rPr>
        <w:t xml:space="preserve"> wygląda w powiększeniu, aby upewnić się, że nie ma znie</w:t>
      </w:r>
      <w:r w:rsidR="003501DC" w:rsidRPr="00B30769">
        <w:rPr>
          <w:rFonts w:cs="Tahoma"/>
          <w:i/>
          <w:sz w:val="18"/>
          <w:szCs w:val="18"/>
        </w:rPr>
        <w:t>kształceń ani utraty szczegółów</w:t>
      </w:r>
      <w:r w:rsidRPr="00F26BB8">
        <w:rPr>
          <w:rFonts w:cs="Tahoma"/>
          <w:sz w:val="18"/>
          <w:szCs w:val="18"/>
        </w:rPr>
        <w:t xml:space="preserve">. </w:t>
      </w:r>
    </w:p>
    <w:p w:rsidR="003501DC" w:rsidRPr="00F26BB8" w:rsidRDefault="003501DC" w:rsidP="008D0340">
      <w:pPr>
        <w:suppressAutoHyphens w:val="0"/>
        <w:autoSpaceDE w:val="0"/>
        <w:ind w:left="993" w:hanging="284"/>
        <w:rPr>
          <w:rFonts w:cs="Tahoma"/>
          <w:sz w:val="18"/>
          <w:szCs w:val="18"/>
        </w:rPr>
      </w:pPr>
    </w:p>
    <w:p w:rsidR="00AC5A82" w:rsidRDefault="008D0340" w:rsidP="00E73D92">
      <w:pPr>
        <w:numPr>
          <w:ilvl w:val="0"/>
          <w:numId w:val="9"/>
        </w:numPr>
        <w:ind w:left="426" w:hanging="426"/>
        <w:rPr>
          <w:rFonts w:cs="Tahoma"/>
          <w:sz w:val="18"/>
          <w:szCs w:val="18"/>
        </w:rPr>
      </w:pPr>
      <w:r w:rsidRPr="00E6180D">
        <w:rPr>
          <w:rFonts w:cs="Tahoma"/>
          <w:sz w:val="18"/>
          <w:szCs w:val="18"/>
        </w:rPr>
        <w:t>Prace uczestnikó</w:t>
      </w:r>
      <w:r w:rsidR="00AC5A82">
        <w:rPr>
          <w:rFonts w:cs="Tahoma"/>
          <w:sz w:val="18"/>
          <w:szCs w:val="18"/>
        </w:rPr>
        <w:t>w Konkursu będą rozpatrywane w 3</w:t>
      </w:r>
      <w:r w:rsidRPr="00E6180D">
        <w:rPr>
          <w:rFonts w:cs="Tahoma"/>
          <w:sz w:val="18"/>
          <w:szCs w:val="18"/>
        </w:rPr>
        <w:t xml:space="preserve"> kategoriach wiekowych: </w:t>
      </w:r>
    </w:p>
    <w:p w:rsidR="00AC5A82" w:rsidRDefault="00AC5A82" w:rsidP="00AC5A82">
      <w:pPr>
        <w:ind w:left="426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- klasy I-III,</w:t>
      </w:r>
    </w:p>
    <w:p w:rsidR="00AC5A82" w:rsidRDefault="00AC5A82" w:rsidP="00AC5A82">
      <w:pPr>
        <w:ind w:left="426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- klasy IV-VI,</w:t>
      </w:r>
    </w:p>
    <w:p w:rsidR="003E588E" w:rsidRDefault="00AC5A82" w:rsidP="003E588E">
      <w:pPr>
        <w:ind w:left="426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- klasy VII-VIII,</w:t>
      </w:r>
    </w:p>
    <w:p w:rsidR="008D0340" w:rsidRDefault="00AC5A82" w:rsidP="003E588E">
      <w:pPr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 xml:space="preserve"> </w:t>
      </w:r>
      <w:r w:rsidR="008D0340" w:rsidRPr="00E6180D">
        <w:rPr>
          <w:rFonts w:cs="Tahoma"/>
          <w:sz w:val="18"/>
          <w:szCs w:val="18"/>
        </w:rPr>
        <w:t>a następnie zostan</w:t>
      </w:r>
      <w:r w:rsidR="008D0340">
        <w:rPr>
          <w:rFonts w:cs="Tahoma"/>
          <w:sz w:val="18"/>
          <w:szCs w:val="18"/>
        </w:rPr>
        <w:t>ie</w:t>
      </w:r>
      <w:r w:rsidR="008D0340" w:rsidRPr="00E6180D">
        <w:rPr>
          <w:rFonts w:cs="Tahoma"/>
          <w:sz w:val="18"/>
          <w:szCs w:val="18"/>
        </w:rPr>
        <w:t xml:space="preserve"> wybran</w:t>
      </w:r>
      <w:r w:rsidR="008D0340">
        <w:rPr>
          <w:rFonts w:cs="Tahoma"/>
          <w:sz w:val="18"/>
          <w:szCs w:val="18"/>
        </w:rPr>
        <w:t>a</w:t>
      </w:r>
      <w:r w:rsidR="008D0340" w:rsidRPr="00E6180D">
        <w:rPr>
          <w:rFonts w:cs="Tahoma"/>
          <w:sz w:val="18"/>
          <w:szCs w:val="18"/>
        </w:rPr>
        <w:t xml:space="preserve"> zwycięsk</w:t>
      </w:r>
      <w:r w:rsidR="008D0340">
        <w:rPr>
          <w:rFonts w:cs="Tahoma"/>
          <w:sz w:val="18"/>
          <w:szCs w:val="18"/>
        </w:rPr>
        <w:t xml:space="preserve">a </w:t>
      </w:r>
      <w:r w:rsidR="008D0340" w:rsidRPr="00E6180D">
        <w:rPr>
          <w:rFonts w:cs="Tahoma"/>
          <w:sz w:val="18"/>
          <w:szCs w:val="18"/>
        </w:rPr>
        <w:t>prac</w:t>
      </w:r>
      <w:r w:rsidR="008D0340">
        <w:rPr>
          <w:rFonts w:cs="Tahoma"/>
          <w:sz w:val="18"/>
          <w:szCs w:val="18"/>
        </w:rPr>
        <w:t>a</w:t>
      </w:r>
      <w:r w:rsidR="003E588E">
        <w:rPr>
          <w:rFonts w:cs="Tahoma"/>
          <w:sz w:val="18"/>
          <w:szCs w:val="18"/>
        </w:rPr>
        <w:t xml:space="preserve"> z południa i północy województwa</w:t>
      </w:r>
      <w:r w:rsidR="008D0340" w:rsidRPr="00E6180D">
        <w:rPr>
          <w:rFonts w:cs="Tahoma"/>
          <w:sz w:val="18"/>
          <w:szCs w:val="18"/>
        </w:rPr>
        <w:t xml:space="preserve">, w każdej kategorii wiekowej. </w:t>
      </w:r>
    </w:p>
    <w:p w:rsidR="00AC5A82" w:rsidRDefault="00AC5A82" w:rsidP="00AC5A82">
      <w:pPr>
        <w:rPr>
          <w:rFonts w:cs="Tahoma"/>
          <w:sz w:val="18"/>
          <w:szCs w:val="18"/>
        </w:rPr>
      </w:pPr>
    </w:p>
    <w:p w:rsidR="002139A4" w:rsidRDefault="008D0340" w:rsidP="00E73D92">
      <w:pPr>
        <w:numPr>
          <w:ilvl w:val="0"/>
          <w:numId w:val="9"/>
        </w:numPr>
        <w:suppressAutoHyphens w:val="0"/>
        <w:autoSpaceDE w:val="0"/>
        <w:ind w:left="426" w:hanging="426"/>
        <w:rPr>
          <w:rFonts w:cs="Tahoma"/>
          <w:sz w:val="18"/>
          <w:szCs w:val="18"/>
        </w:rPr>
      </w:pPr>
      <w:r w:rsidRPr="003501DC">
        <w:rPr>
          <w:rFonts w:cs="Tahoma"/>
          <w:sz w:val="18"/>
          <w:szCs w:val="18"/>
        </w:rPr>
        <w:t>W celu zapewnienia prawidłowości przeprowadzenia Konkursu</w:t>
      </w:r>
      <w:r w:rsidR="004E4464">
        <w:rPr>
          <w:rFonts w:cs="Tahoma"/>
          <w:sz w:val="18"/>
          <w:szCs w:val="18"/>
        </w:rPr>
        <w:t xml:space="preserve"> </w:t>
      </w:r>
      <w:r w:rsidRPr="003501DC">
        <w:rPr>
          <w:rFonts w:cs="Tahoma"/>
          <w:sz w:val="18"/>
          <w:szCs w:val="18"/>
        </w:rPr>
        <w:t>i wyłonienia zwycięzców</w:t>
      </w:r>
      <w:r w:rsidR="009C1F58">
        <w:rPr>
          <w:rFonts w:cs="Tahoma"/>
          <w:sz w:val="18"/>
          <w:szCs w:val="18"/>
        </w:rPr>
        <w:t>,</w:t>
      </w:r>
      <w:r w:rsidRPr="003501DC">
        <w:rPr>
          <w:rFonts w:cs="Tahoma"/>
          <w:sz w:val="18"/>
          <w:szCs w:val="18"/>
        </w:rPr>
        <w:t xml:space="preserve"> Organizator powoła   </w:t>
      </w:r>
      <w:r w:rsidR="002139A4">
        <w:rPr>
          <w:rFonts w:cs="Tahoma"/>
          <w:sz w:val="18"/>
          <w:szCs w:val="18"/>
        </w:rPr>
        <w:t>Komisje</w:t>
      </w:r>
      <w:r w:rsidR="004E4464">
        <w:rPr>
          <w:rFonts w:cs="Tahoma"/>
          <w:sz w:val="18"/>
          <w:szCs w:val="18"/>
        </w:rPr>
        <w:t xml:space="preserve"> Konkursowe (jedną dla południa i jedną dla północy województwa)</w:t>
      </w:r>
      <w:r w:rsidRPr="003501DC">
        <w:rPr>
          <w:rFonts w:cs="Tahoma"/>
          <w:sz w:val="18"/>
          <w:szCs w:val="18"/>
        </w:rPr>
        <w:t xml:space="preserve">, w składzie: </w:t>
      </w:r>
    </w:p>
    <w:p w:rsidR="00AC5A82" w:rsidRDefault="002139A4" w:rsidP="002139A4">
      <w:pPr>
        <w:suppressAutoHyphens w:val="0"/>
        <w:autoSpaceDE w:val="0"/>
        <w:ind w:left="426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 xml:space="preserve">- dla południa województwa - </w:t>
      </w:r>
      <w:r w:rsidR="008D0340" w:rsidRPr="003501DC">
        <w:rPr>
          <w:rFonts w:cs="Tahoma"/>
          <w:sz w:val="18"/>
          <w:szCs w:val="18"/>
        </w:rPr>
        <w:t>przewodniczący i członkowie komisji</w:t>
      </w:r>
      <w:r w:rsidR="008546D0">
        <w:rPr>
          <w:rFonts w:cs="Tahoma"/>
          <w:sz w:val="18"/>
          <w:szCs w:val="18"/>
        </w:rPr>
        <w:t xml:space="preserve"> </w:t>
      </w:r>
      <w:r>
        <w:rPr>
          <w:rFonts w:cs="Tahoma"/>
          <w:sz w:val="18"/>
          <w:szCs w:val="18"/>
        </w:rPr>
        <w:t xml:space="preserve"> (</w:t>
      </w:r>
      <w:r w:rsidR="008546D0">
        <w:rPr>
          <w:rFonts w:cs="Tahoma"/>
          <w:sz w:val="18"/>
          <w:szCs w:val="18"/>
        </w:rPr>
        <w:t xml:space="preserve">przedstawiciel </w:t>
      </w:r>
      <w:r>
        <w:rPr>
          <w:rFonts w:cs="Tahoma"/>
          <w:sz w:val="18"/>
          <w:szCs w:val="18"/>
        </w:rPr>
        <w:t>Marszałka W</w:t>
      </w:r>
      <w:r w:rsidR="008546D0">
        <w:rPr>
          <w:rFonts w:cs="Tahoma"/>
          <w:sz w:val="18"/>
          <w:szCs w:val="18"/>
        </w:rPr>
        <w:t>ojewództwa</w:t>
      </w:r>
      <w:r>
        <w:rPr>
          <w:rFonts w:cs="Tahoma"/>
          <w:sz w:val="18"/>
          <w:szCs w:val="18"/>
        </w:rPr>
        <w:t xml:space="preserve"> Lubuskiego, </w:t>
      </w:r>
      <w:r w:rsidR="008546D0">
        <w:rPr>
          <w:rFonts w:cs="Tahoma"/>
          <w:sz w:val="18"/>
          <w:szCs w:val="18"/>
        </w:rPr>
        <w:t xml:space="preserve">przedstawiciel </w:t>
      </w:r>
      <w:r>
        <w:rPr>
          <w:rFonts w:cs="Tahoma"/>
          <w:sz w:val="18"/>
          <w:szCs w:val="18"/>
        </w:rPr>
        <w:t>Ośrodka Doskonalenia Nauczycieli);</w:t>
      </w:r>
    </w:p>
    <w:p w:rsidR="002139A4" w:rsidRPr="003501DC" w:rsidRDefault="002139A4" w:rsidP="002139A4">
      <w:pPr>
        <w:suppressAutoHyphens w:val="0"/>
        <w:autoSpaceDE w:val="0"/>
        <w:ind w:left="426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 xml:space="preserve">- dla południa województwa - </w:t>
      </w:r>
      <w:r w:rsidRPr="003501DC">
        <w:rPr>
          <w:rFonts w:cs="Tahoma"/>
          <w:sz w:val="18"/>
          <w:szCs w:val="18"/>
        </w:rPr>
        <w:t>przewodniczący i członkowie komisji</w:t>
      </w:r>
      <w:r>
        <w:rPr>
          <w:rFonts w:cs="Tahoma"/>
          <w:sz w:val="18"/>
          <w:szCs w:val="18"/>
        </w:rPr>
        <w:t xml:space="preserve">  (przedstawiciel Marszałka Województwa Lubuskiego, przedstawiciel Wojewódzkiego Ośrodka Metodycznego).</w:t>
      </w:r>
    </w:p>
    <w:p w:rsidR="003501DC" w:rsidRPr="003501DC" w:rsidRDefault="003501DC" w:rsidP="003501DC">
      <w:pPr>
        <w:suppressAutoHyphens w:val="0"/>
        <w:autoSpaceDE w:val="0"/>
        <w:ind w:left="426"/>
        <w:rPr>
          <w:rFonts w:cs="Tahoma"/>
          <w:sz w:val="18"/>
          <w:szCs w:val="18"/>
        </w:rPr>
      </w:pPr>
    </w:p>
    <w:p w:rsidR="00A7700C" w:rsidRPr="002139A4" w:rsidRDefault="00A7700C" w:rsidP="00E73D92">
      <w:pPr>
        <w:numPr>
          <w:ilvl w:val="0"/>
          <w:numId w:val="9"/>
        </w:numPr>
        <w:ind w:left="426" w:hanging="426"/>
        <w:rPr>
          <w:rFonts w:cs="Tahoma"/>
          <w:b/>
          <w:sz w:val="18"/>
          <w:szCs w:val="18"/>
        </w:rPr>
      </w:pPr>
      <w:r>
        <w:rPr>
          <w:rFonts w:cs="Tahoma"/>
          <w:sz w:val="18"/>
          <w:szCs w:val="18"/>
        </w:rPr>
        <w:t xml:space="preserve">Prace konkursowe </w:t>
      </w:r>
      <w:r w:rsidR="002139A4">
        <w:rPr>
          <w:rFonts w:cs="Tahoma"/>
          <w:sz w:val="18"/>
          <w:szCs w:val="18"/>
        </w:rPr>
        <w:t>podpisane danymi autora (imię, nazwisko, klasa, szkoła) wraz z podpisanym przez rodziców/opiekunów</w:t>
      </w:r>
      <w:r w:rsidR="002139A4" w:rsidRPr="002139A4">
        <w:rPr>
          <w:rFonts w:cs="Tahoma"/>
          <w:bCs/>
          <w:color w:val="0A0A0A"/>
          <w:sz w:val="18"/>
          <w:szCs w:val="18"/>
          <w:lang w:eastAsia="pl-PL"/>
        </w:rPr>
        <w:t xml:space="preserve"> Oświadczenie</w:t>
      </w:r>
      <w:r w:rsidR="002139A4">
        <w:rPr>
          <w:rFonts w:cs="Tahoma"/>
          <w:bCs/>
          <w:color w:val="0A0A0A"/>
          <w:sz w:val="18"/>
          <w:szCs w:val="18"/>
          <w:lang w:eastAsia="pl-PL"/>
        </w:rPr>
        <w:t>m</w:t>
      </w:r>
      <w:r w:rsidR="002139A4" w:rsidRPr="002139A4">
        <w:rPr>
          <w:rFonts w:cs="Tahoma"/>
          <w:bCs/>
          <w:color w:val="0A0A0A"/>
          <w:sz w:val="18"/>
          <w:szCs w:val="18"/>
          <w:lang w:eastAsia="pl-PL"/>
        </w:rPr>
        <w:t xml:space="preserve"> o nieodpłatnym przeniesieniu autorskich praw majątkowych</w:t>
      </w:r>
      <w:r w:rsidR="002139A4">
        <w:rPr>
          <w:rFonts w:cs="Tahoma"/>
          <w:bCs/>
          <w:color w:val="0A0A0A"/>
          <w:sz w:val="18"/>
          <w:szCs w:val="18"/>
          <w:lang w:eastAsia="pl-PL"/>
        </w:rPr>
        <w:t>,</w:t>
      </w:r>
      <w:r w:rsidR="002139A4">
        <w:rPr>
          <w:rFonts w:cs="Tahoma"/>
          <w:sz w:val="18"/>
          <w:szCs w:val="18"/>
        </w:rPr>
        <w:t xml:space="preserve"> szkoły przes</w:t>
      </w:r>
      <w:r w:rsidR="00A513A2">
        <w:rPr>
          <w:rFonts w:cs="Tahoma"/>
          <w:sz w:val="18"/>
          <w:szCs w:val="18"/>
        </w:rPr>
        <w:t>y</w:t>
      </w:r>
      <w:r w:rsidR="002139A4">
        <w:rPr>
          <w:rFonts w:cs="Tahoma"/>
          <w:sz w:val="18"/>
          <w:szCs w:val="18"/>
        </w:rPr>
        <w:t>łają</w:t>
      </w:r>
      <w:r>
        <w:rPr>
          <w:rFonts w:cs="Tahoma"/>
          <w:sz w:val="18"/>
          <w:szCs w:val="18"/>
        </w:rPr>
        <w:t xml:space="preserve"> na adresy mailowe organizat</w:t>
      </w:r>
      <w:r w:rsidR="002139A4">
        <w:rPr>
          <w:rFonts w:cs="Tahoma"/>
          <w:sz w:val="18"/>
          <w:szCs w:val="18"/>
        </w:rPr>
        <w:t xml:space="preserve">orów do dnia </w:t>
      </w:r>
      <w:r w:rsidR="002139A4" w:rsidRPr="002139A4">
        <w:rPr>
          <w:rFonts w:cs="Tahoma"/>
          <w:b/>
          <w:sz w:val="18"/>
          <w:szCs w:val="18"/>
        </w:rPr>
        <w:t>8.12.</w:t>
      </w:r>
      <w:r w:rsidRPr="002139A4">
        <w:rPr>
          <w:rFonts w:cs="Tahoma"/>
          <w:b/>
          <w:sz w:val="18"/>
          <w:szCs w:val="18"/>
        </w:rPr>
        <w:t>2025 r. do godz. 12.00</w:t>
      </w:r>
      <w:r w:rsidR="002139A4">
        <w:rPr>
          <w:rFonts w:cs="Tahoma"/>
          <w:b/>
          <w:sz w:val="18"/>
          <w:szCs w:val="18"/>
        </w:rPr>
        <w:t>.</w:t>
      </w:r>
    </w:p>
    <w:p w:rsidR="00A7700C" w:rsidRDefault="00A7700C" w:rsidP="00A7700C">
      <w:pPr>
        <w:pStyle w:val="Akapitzlist"/>
        <w:rPr>
          <w:rFonts w:cs="Tahoma"/>
          <w:sz w:val="18"/>
          <w:szCs w:val="18"/>
        </w:rPr>
      </w:pPr>
    </w:p>
    <w:p w:rsidR="00AC5A82" w:rsidRDefault="008D0340" w:rsidP="00E73D92">
      <w:pPr>
        <w:numPr>
          <w:ilvl w:val="0"/>
          <w:numId w:val="9"/>
        </w:numPr>
        <w:ind w:left="426" w:hanging="426"/>
        <w:rPr>
          <w:rFonts w:cs="Tahoma"/>
          <w:sz w:val="18"/>
          <w:szCs w:val="18"/>
        </w:rPr>
      </w:pPr>
      <w:r w:rsidRPr="00E6180D">
        <w:rPr>
          <w:rFonts w:cs="Tahoma"/>
          <w:sz w:val="18"/>
          <w:szCs w:val="18"/>
        </w:rPr>
        <w:t>Ogłoszenie</w:t>
      </w:r>
      <w:r w:rsidR="004E4464">
        <w:rPr>
          <w:rFonts w:cs="Tahoma"/>
          <w:sz w:val="18"/>
          <w:szCs w:val="18"/>
        </w:rPr>
        <w:t xml:space="preserve"> wyników K</w:t>
      </w:r>
      <w:r w:rsidRPr="00E6180D">
        <w:rPr>
          <w:rFonts w:cs="Tahoma"/>
          <w:sz w:val="18"/>
          <w:szCs w:val="18"/>
        </w:rPr>
        <w:t xml:space="preserve">onkursu nastąpi </w:t>
      </w:r>
      <w:r w:rsidR="00A7700C" w:rsidRPr="002139A4">
        <w:rPr>
          <w:rFonts w:cs="Tahoma"/>
          <w:b/>
          <w:sz w:val="18"/>
          <w:szCs w:val="18"/>
        </w:rPr>
        <w:t>9</w:t>
      </w:r>
      <w:r w:rsidR="003501DC" w:rsidRPr="002139A4">
        <w:rPr>
          <w:rFonts w:cs="Tahoma"/>
          <w:b/>
          <w:sz w:val="18"/>
          <w:szCs w:val="18"/>
        </w:rPr>
        <w:t>.</w:t>
      </w:r>
      <w:r w:rsidR="003501DC" w:rsidRPr="003501DC">
        <w:rPr>
          <w:rFonts w:cs="Tahoma"/>
          <w:b/>
          <w:sz w:val="18"/>
          <w:szCs w:val="18"/>
        </w:rPr>
        <w:t>12.2025 r.</w:t>
      </w:r>
      <w:r w:rsidR="00AC5A82">
        <w:rPr>
          <w:rFonts w:cs="Tahoma"/>
          <w:sz w:val="18"/>
          <w:szCs w:val="18"/>
        </w:rPr>
        <w:t xml:space="preserve"> na stronach:</w:t>
      </w:r>
    </w:p>
    <w:p w:rsidR="00AC5A82" w:rsidRDefault="006F5320" w:rsidP="006F5320">
      <w:pPr>
        <w:ind w:left="426"/>
        <w:rPr>
          <w:rFonts w:cs="Tahoma"/>
          <w:b/>
          <w:sz w:val="18"/>
          <w:szCs w:val="18"/>
        </w:rPr>
      </w:pPr>
      <w:r>
        <w:rPr>
          <w:rFonts w:cs="Tahoma"/>
          <w:b/>
          <w:sz w:val="18"/>
          <w:szCs w:val="18"/>
        </w:rPr>
        <w:t xml:space="preserve">- </w:t>
      </w:r>
      <w:r w:rsidRPr="00AC5A82">
        <w:rPr>
          <w:rFonts w:cs="Tahoma"/>
          <w:b/>
          <w:sz w:val="18"/>
          <w:szCs w:val="18"/>
        </w:rPr>
        <w:t>dla szkół z południa województwa:</w:t>
      </w:r>
      <w:r>
        <w:rPr>
          <w:rFonts w:cs="Tahoma"/>
          <w:b/>
          <w:sz w:val="18"/>
          <w:szCs w:val="18"/>
        </w:rPr>
        <w:t xml:space="preserve"> </w:t>
      </w:r>
      <w:r w:rsidRPr="006F5320">
        <w:rPr>
          <w:rFonts w:cs="Tahoma"/>
          <w:b/>
          <w:sz w:val="18"/>
          <w:szCs w:val="18"/>
        </w:rPr>
        <w:t>https://odn.zgora.pl/</w:t>
      </w:r>
    </w:p>
    <w:p w:rsidR="006F5320" w:rsidRDefault="006F5320" w:rsidP="006F5320">
      <w:pPr>
        <w:ind w:left="426"/>
        <w:rPr>
          <w:rFonts w:cs="Tahoma"/>
          <w:sz w:val="18"/>
          <w:szCs w:val="18"/>
        </w:rPr>
      </w:pPr>
      <w:r>
        <w:rPr>
          <w:rFonts w:cs="Tahoma"/>
          <w:b/>
          <w:sz w:val="18"/>
          <w:szCs w:val="18"/>
        </w:rPr>
        <w:t xml:space="preserve">- </w:t>
      </w:r>
      <w:r w:rsidRPr="00AC5A82">
        <w:rPr>
          <w:rFonts w:cs="Tahoma"/>
          <w:b/>
          <w:sz w:val="18"/>
          <w:szCs w:val="18"/>
        </w:rPr>
        <w:t>dla szkół z północy województwa</w:t>
      </w:r>
      <w:r>
        <w:rPr>
          <w:rFonts w:cs="Tahoma"/>
          <w:b/>
          <w:sz w:val="18"/>
          <w:szCs w:val="18"/>
        </w:rPr>
        <w:t xml:space="preserve">: </w:t>
      </w:r>
      <w:r w:rsidRPr="006F5320">
        <w:rPr>
          <w:rFonts w:cs="Tahoma"/>
          <w:b/>
          <w:sz w:val="18"/>
          <w:szCs w:val="18"/>
        </w:rPr>
        <w:t>https://womgorz.edu.pl/</w:t>
      </w:r>
    </w:p>
    <w:p w:rsidR="006F5320" w:rsidRDefault="006F5320" w:rsidP="006F5320">
      <w:pPr>
        <w:ind w:left="426"/>
        <w:rPr>
          <w:rFonts w:cs="Tahoma"/>
          <w:sz w:val="18"/>
          <w:szCs w:val="18"/>
        </w:rPr>
      </w:pPr>
    </w:p>
    <w:p w:rsidR="008D0340" w:rsidRDefault="008D0340" w:rsidP="006F5320">
      <w:pPr>
        <w:rPr>
          <w:rFonts w:cs="Tahoma"/>
          <w:color w:val="000000"/>
          <w:sz w:val="18"/>
          <w:szCs w:val="18"/>
        </w:rPr>
      </w:pPr>
      <w:r>
        <w:rPr>
          <w:rFonts w:cs="Tahoma"/>
          <w:color w:val="000000"/>
          <w:sz w:val="18"/>
          <w:szCs w:val="18"/>
        </w:rPr>
        <w:t>oraz w mediach społecznościowych</w:t>
      </w:r>
      <w:r w:rsidR="006F5320">
        <w:rPr>
          <w:rFonts w:cs="Tahoma"/>
          <w:color w:val="000000"/>
          <w:sz w:val="18"/>
          <w:szCs w:val="18"/>
        </w:rPr>
        <w:t xml:space="preserve"> </w:t>
      </w:r>
      <w:r w:rsidR="006813BB">
        <w:rPr>
          <w:rFonts w:cs="Tahoma"/>
          <w:sz w:val="18"/>
          <w:szCs w:val="18"/>
        </w:rPr>
        <w:t xml:space="preserve">Urzędu Marszałkowskiego Województwa Lubuskiego </w:t>
      </w:r>
      <w:r w:rsidR="006813BB" w:rsidRPr="006F5320">
        <w:rPr>
          <w:rFonts w:cs="Tahoma"/>
          <w:sz w:val="18"/>
          <w:szCs w:val="18"/>
        </w:rPr>
        <w:t>w Zielonej Górze</w:t>
      </w:r>
      <w:r w:rsidR="006813BB">
        <w:rPr>
          <w:rFonts w:cs="Tahoma"/>
          <w:sz w:val="18"/>
          <w:szCs w:val="18"/>
        </w:rPr>
        <w:t xml:space="preserve">, </w:t>
      </w:r>
      <w:r w:rsidR="006F5320">
        <w:rPr>
          <w:rFonts w:cs="Tahoma"/>
          <w:color w:val="000000"/>
          <w:sz w:val="18"/>
          <w:szCs w:val="18"/>
        </w:rPr>
        <w:t xml:space="preserve">Ośrodka Doskonalenia Nauczycieli w Zielonej Górze i </w:t>
      </w:r>
      <w:r w:rsidR="006813BB">
        <w:rPr>
          <w:rFonts w:cs="Tahoma"/>
          <w:color w:val="000000"/>
          <w:sz w:val="18"/>
          <w:szCs w:val="18"/>
        </w:rPr>
        <w:t xml:space="preserve">Wojewódzkiego </w:t>
      </w:r>
      <w:r w:rsidR="006F5320">
        <w:rPr>
          <w:rFonts w:cs="Tahoma"/>
          <w:color w:val="000000"/>
          <w:sz w:val="18"/>
          <w:szCs w:val="18"/>
        </w:rPr>
        <w:t xml:space="preserve">Ośrodka Metodycznego w Gorzowie </w:t>
      </w:r>
      <w:r w:rsidR="009C1F58">
        <w:rPr>
          <w:rFonts w:cs="Tahoma"/>
          <w:color w:val="000000"/>
          <w:sz w:val="18"/>
          <w:szCs w:val="18"/>
        </w:rPr>
        <w:t>Wi</w:t>
      </w:r>
      <w:r w:rsidR="006F5320">
        <w:rPr>
          <w:rFonts w:cs="Tahoma"/>
          <w:color w:val="000000"/>
          <w:sz w:val="18"/>
          <w:szCs w:val="18"/>
        </w:rPr>
        <w:t>elkopolskim</w:t>
      </w:r>
      <w:r>
        <w:rPr>
          <w:rFonts w:cs="Tahoma"/>
          <w:color w:val="000000"/>
          <w:sz w:val="18"/>
          <w:szCs w:val="18"/>
        </w:rPr>
        <w:t>.</w:t>
      </w:r>
    </w:p>
    <w:p w:rsidR="006F5320" w:rsidRPr="00412A6C" w:rsidRDefault="006F5320" w:rsidP="003E588E">
      <w:pPr>
        <w:tabs>
          <w:tab w:val="left" w:pos="426"/>
        </w:tabs>
        <w:autoSpaceDE w:val="0"/>
        <w:rPr>
          <w:rFonts w:cs="Tahoma"/>
          <w:sz w:val="18"/>
          <w:szCs w:val="18"/>
        </w:rPr>
      </w:pPr>
    </w:p>
    <w:p w:rsidR="008D0340" w:rsidRPr="00E6180D" w:rsidRDefault="008D0340" w:rsidP="00E73D92">
      <w:pPr>
        <w:numPr>
          <w:ilvl w:val="0"/>
          <w:numId w:val="9"/>
        </w:numPr>
        <w:autoSpaceDE w:val="0"/>
        <w:ind w:left="426" w:hanging="426"/>
        <w:rPr>
          <w:rFonts w:cs="Tahoma"/>
          <w:sz w:val="18"/>
          <w:szCs w:val="18"/>
        </w:rPr>
      </w:pPr>
      <w:r w:rsidRPr="00E6180D">
        <w:rPr>
          <w:rFonts w:cs="Tahoma"/>
          <w:sz w:val="18"/>
          <w:szCs w:val="18"/>
        </w:rPr>
        <w:t xml:space="preserve">Do zadań Komisji Konkursowej należeć będzie również stałe czuwanie nad prawidłowością przebiegu Konkursu, podejmowanie decyzji w kwestiach, w których pojawią się wątpliwości związane z Konkursem, w tym z interpretacją niniejszego Regulaminu. Decyzje Komisji Konkursowej będą ostateczne i nie będzie przysługiwało od nich odwołanie. Wszystkie decyzje Komisji zostaną zapisane w protokole z posiedzenia Komisji Konkursowej podpisanym przez wszystkich członków Komisji. Dokumentacja z posiedzenia Komisji Konkursowej będzie przechowywana w siedzibie Organizatora. </w:t>
      </w:r>
    </w:p>
    <w:p w:rsidR="008D0340" w:rsidRPr="00412A6C" w:rsidRDefault="008D0340" w:rsidP="008D0340">
      <w:pPr>
        <w:autoSpaceDE w:val="0"/>
        <w:ind w:left="284" w:hanging="284"/>
        <w:rPr>
          <w:rFonts w:cs="Tahoma"/>
          <w:sz w:val="18"/>
          <w:szCs w:val="18"/>
        </w:rPr>
      </w:pPr>
    </w:p>
    <w:p w:rsidR="008D0340" w:rsidRDefault="008D0340" w:rsidP="008D0340">
      <w:pPr>
        <w:autoSpaceDE w:val="0"/>
        <w:jc w:val="center"/>
        <w:rPr>
          <w:rFonts w:cs="Tahoma"/>
          <w:b/>
          <w:bCs/>
          <w:color w:val="FF9900"/>
          <w:sz w:val="18"/>
          <w:szCs w:val="18"/>
        </w:rPr>
      </w:pPr>
      <w:r w:rsidRPr="00412A6C">
        <w:rPr>
          <w:rFonts w:cs="Tahoma"/>
          <w:b/>
          <w:bCs/>
          <w:color w:val="FF9900"/>
          <w:sz w:val="18"/>
          <w:szCs w:val="18"/>
        </w:rPr>
        <w:t xml:space="preserve">§ 4 </w:t>
      </w:r>
    </w:p>
    <w:p w:rsidR="008D0340" w:rsidRPr="00F00588" w:rsidRDefault="008D0340" w:rsidP="008D0340">
      <w:pPr>
        <w:autoSpaceDE w:val="0"/>
        <w:jc w:val="center"/>
        <w:rPr>
          <w:rFonts w:cs="Tahoma"/>
          <w:bCs/>
          <w:color w:val="FF9900"/>
          <w:sz w:val="18"/>
          <w:szCs w:val="18"/>
        </w:rPr>
      </w:pPr>
      <w:r w:rsidRPr="00412A6C">
        <w:rPr>
          <w:rFonts w:cs="Tahoma"/>
          <w:b/>
          <w:bCs/>
          <w:color w:val="FF9900"/>
          <w:sz w:val="18"/>
          <w:szCs w:val="18"/>
        </w:rPr>
        <w:t>Nagrody</w:t>
      </w:r>
    </w:p>
    <w:p w:rsidR="006F5320" w:rsidRPr="003E588E" w:rsidRDefault="008D0340" w:rsidP="003E588E">
      <w:pPr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rPr>
          <w:rFonts w:cs="Tahoma"/>
          <w:sz w:val="18"/>
          <w:szCs w:val="18"/>
        </w:rPr>
      </w:pPr>
      <w:r w:rsidRPr="00F00588">
        <w:rPr>
          <w:rFonts w:cs="Tahoma"/>
          <w:sz w:val="18"/>
          <w:szCs w:val="18"/>
        </w:rPr>
        <w:t xml:space="preserve">Nagrodą główną w Konkursie jest </w:t>
      </w:r>
      <w:r w:rsidR="004E4464">
        <w:rPr>
          <w:rFonts w:cs="Tahoma"/>
          <w:sz w:val="18"/>
          <w:szCs w:val="18"/>
        </w:rPr>
        <w:t xml:space="preserve">wydrukowanie </w:t>
      </w:r>
      <w:r>
        <w:rPr>
          <w:rFonts w:cs="Tahoma"/>
          <w:sz w:val="18"/>
          <w:szCs w:val="18"/>
        </w:rPr>
        <w:t xml:space="preserve">zwycięskich </w:t>
      </w:r>
      <w:r w:rsidRPr="00F00588">
        <w:rPr>
          <w:rFonts w:cs="Tahoma"/>
          <w:sz w:val="18"/>
          <w:szCs w:val="18"/>
        </w:rPr>
        <w:t>prac</w:t>
      </w:r>
      <w:r>
        <w:rPr>
          <w:rFonts w:cs="Tahoma"/>
          <w:sz w:val="18"/>
          <w:szCs w:val="18"/>
        </w:rPr>
        <w:t xml:space="preserve"> </w:t>
      </w:r>
      <w:r w:rsidRPr="00F00588">
        <w:rPr>
          <w:rFonts w:cs="Tahoma"/>
          <w:sz w:val="18"/>
          <w:szCs w:val="18"/>
        </w:rPr>
        <w:t>jako kart</w:t>
      </w:r>
      <w:r>
        <w:rPr>
          <w:rFonts w:cs="Tahoma"/>
          <w:sz w:val="18"/>
          <w:szCs w:val="18"/>
        </w:rPr>
        <w:t>e</w:t>
      </w:r>
      <w:r w:rsidRPr="00F00588">
        <w:rPr>
          <w:rFonts w:cs="Tahoma"/>
          <w:sz w:val="18"/>
          <w:szCs w:val="18"/>
        </w:rPr>
        <w:t>k świąteczn</w:t>
      </w:r>
      <w:r>
        <w:rPr>
          <w:rFonts w:cs="Tahoma"/>
          <w:sz w:val="18"/>
          <w:szCs w:val="18"/>
        </w:rPr>
        <w:t>ych, k</w:t>
      </w:r>
      <w:r w:rsidR="003E588E">
        <w:rPr>
          <w:rFonts w:cs="Tahoma"/>
          <w:sz w:val="18"/>
          <w:szCs w:val="18"/>
        </w:rPr>
        <w:t>tóre będą rozsyłane przez Organizatorów</w:t>
      </w:r>
      <w:r w:rsidR="006F5320">
        <w:rPr>
          <w:rFonts w:cs="Tahoma"/>
          <w:sz w:val="18"/>
          <w:szCs w:val="18"/>
        </w:rPr>
        <w:t xml:space="preserve"> </w:t>
      </w:r>
      <w:r>
        <w:rPr>
          <w:rFonts w:cs="Tahoma"/>
          <w:sz w:val="18"/>
          <w:szCs w:val="18"/>
        </w:rPr>
        <w:t xml:space="preserve">z życzeniami </w:t>
      </w:r>
      <w:r w:rsidR="003E588E">
        <w:rPr>
          <w:rFonts w:cs="Tahoma"/>
          <w:sz w:val="18"/>
          <w:szCs w:val="18"/>
        </w:rPr>
        <w:t xml:space="preserve">świątecznymi </w:t>
      </w:r>
      <w:r>
        <w:rPr>
          <w:rFonts w:cs="Tahoma"/>
          <w:sz w:val="18"/>
          <w:szCs w:val="18"/>
        </w:rPr>
        <w:t>do</w:t>
      </w:r>
      <w:r w:rsidR="003E588E">
        <w:rPr>
          <w:rFonts w:cs="Tahoma"/>
          <w:sz w:val="18"/>
          <w:szCs w:val="18"/>
        </w:rPr>
        <w:t xml:space="preserve"> </w:t>
      </w:r>
      <w:r w:rsidR="002139A4">
        <w:rPr>
          <w:rFonts w:cs="Tahoma"/>
          <w:sz w:val="18"/>
          <w:szCs w:val="18"/>
        </w:rPr>
        <w:t>zaprzyjaźnionych</w:t>
      </w:r>
      <w:r w:rsidRPr="003E588E">
        <w:rPr>
          <w:rFonts w:cs="Tahoma"/>
          <w:sz w:val="18"/>
          <w:szCs w:val="18"/>
        </w:rPr>
        <w:t xml:space="preserve"> instytucji</w:t>
      </w:r>
      <w:r w:rsidR="006F5320" w:rsidRPr="003E588E">
        <w:rPr>
          <w:rFonts w:cs="Tahoma"/>
          <w:sz w:val="18"/>
          <w:szCs w:val="18"/>
        </w:rPr>
        <w:t xml:space="preserve"> w Polsce.</w:t>
      </w:r>
      <w:r w:rsidR="00A7700C">
        <w:rPr>
          <w:rFonts w:cs="Tahoma"/>
          <w:sz w:val="18"/>
          <w:szCs w:val="18"/>
        </w:rPr>
        <w:t xml:space="preserve"> Dodatkowo zostaną przyznane upominki od Organizatorów.</w:t>
      </w:r>
    </w:p>
    <w:p w:rsidR="006F5320" w:rsidRDefault="006F5320" w:rsidP="006F5320">
      <w:pPr>
        <w:ind w:left="426"/>
        <w:rPr>
          <w:rFonts w:cs="Tahoma"/>
          <w:sz w:val="18"/>
          <w:szCs w:val="18"/>
        </w:rPr>
      </w:pPr>
    </w:p>
    <w:p w:rsidR="008D0340" w:rsidRPr="006813BB" w:rsidRDefault="004E4464" w:rsidP="008D0340">
      <w:pPr>
        <w:pStyle w:val="Akapitzlist"/>
        <w:numPr>
          <w:ilvl w:val="0"/>
          <w:numId w:val="5"/>
        </w:numPr>
        <w:tabs>
          <w:tab w:val="left" w:pos="2520"/>
        </w:tabs>
        <w:autoSpaceDE w:val="0"/>
        <w:rPr>
          <w:rFonts w:cs="Tahoma"/>
          <w:sz w:val="18"/>
          <w:szCs w:val="18"/>
        </w:rPr>
      </w:pPr>
      <w:r w:rsidRPr="006813BB">
        <w:rPr>
          <w:rFonts w:cs="Tahoma"/>
          <w:sz w:val="18"/>
          <w:szCs w:val="18"/>
        </w:rPr>
        <w:t>Zwycięskie</w:t>
      </w:r>
      <w:r w:rsidR="006F5320" w:rsidRPr="006813BB">
        <w:rPr>
          <w:rFonts w:cs="Tahoma"/>
          <w:sz w:val="18"/>
          <w:szCs w:val="18"/>
        </w:rPr>
        <w:t xml:space="preserve"> prace będą </w:t>
      </w:r>
      <w:r w:rsidR="008D0340" w:rsidRPr="006813BB">
        <w:rPr>
          <w:rFonts w:cs="Tahoma"/>
          <w:sz w:val="18"/>
          <w:szCs w:val="18"/>
        </w:rPr>
        <w:t>dodatkowo</w:t>
      </w:r>
      <w:r w:rsidR="006F5320" w:rsidRPr="006813BB">
        <w:rPr>
          <w:rFonts w:cs="Tahoma"/>
          <w:sz w:val="18"/>
          <w:szCs w:val="18"/>
        </w:rPr>
        <w:t xml:space="preserve"> </w:t>
      </w:r>
      <w:r w:rsidR="008D0340" w:rsidRPr="006813BB">
        <w:rPr>
          <w:rFonts w:cs="Tahoma"/>
          <w:sz w:val="18"/>
          <w:szCs w:val="18"/>
        </w:rPr>
        <w:t xml:space="preserve">prezentowane na </w:t>
      </w:r>
      <w:r w:rsidR="00A7700C">
        <w:rPr>
          <w:rFonts w:cs="Tahoma"/>
          <w:sz w:val="18"/>
          <w:szCs w:val="18"/>
        </w:rPr>
        <w:t>okolicznościowej</w:t>
      </w:r>
      <w:r w:rsidR="006813BB">
        <w:rPr>
          <w:rFonts w:cs="Tahoma"/>
          <w:sz w:val="18"/>
          <w:szCs w:val="18"/>
        </w:rPr>
        <w:t xml:space="preserve"> wystawie</w:t>
      </w:r>
      <w:r w:rsidR="00D15A39" w:rsidRPr="006813BB">
        <w:rPr>
          <w:rFonts w:cs="Tahoma"/>
          <w:sz w:val="18"/>
          <w:szCs w:val="18"/>
        </w:rPr>
        <w:t xml:space="preserve"> w Urzędzie Marszałkowskim Województwa Lubuskiego </w:t>
      </w:r>
      <w:r w:rsidR="008D0340" w:rsidRPr="006813BB">
        <w:rPr>
          <w:rFonts w:cs="Tahoma"/>
          <w:sz w:val="18"/>
          <w:szCs w:val="18"/>
        </w:rPr>
        <w:t>w Zielonej Górze</w:t>
      </w:r>
      <w:r w:rsidR="00A7700C">
        <w:rPr>
          <w:rFonts w:cs="Tahoma"/>
          <w:sz w:val="18"/>
          <w:szCs w:val="18"/>
        </w:rPr>
        <w:t xml:space="preserve"> – informacja o dacie wystawy zostanie podana w terminie późniejszym</w:t>
      </w:r>
      <w:r w:rsidR="006813BB" w:rsidRPr="006813BB">
        <w:rPr>
          <w:rFonts w:cs="Tahoma"/>
          <w:sz w:val="18"/>
          <w:szCs w:val="18"/>
        </w:rPr>
        <w:t>.</w:t>
      </w:r>
      <w:r w:rsidR="00D15A39" w:rsidRPr="006813BB">
        <w:rPr>
          <w:rFonts w:cs="Tahoma"/>
          <w:sz w:val="18"/>
          <w:szCs w:val="18"/>
        </w:rPr>
        <w:t xml:space="preserve"> </w:t>
      </w:r>
    </w:p>
    <w:p w:rsidR="008D0340" w:rsidRDefault="008D0340" w:rsidP="008D0340">
      <w:pPr>
        <w:autoSpaceDE w:val="0"/>
        <w:jc w:val="center"/>
        <w:rPr>
          <w:rFonts w:cs="Tahoma"/>
          <w:b/>
          <w:bCs/>
          <w:color w:val="FF9900"/>
          <w:sz w:val="18"/>
          <w:szCs w:val="18"/>
        </w:rPr>
      </w:pPr>
      <w:r w:rsidRPr="00412A6C">
        <w:rPr>
          <w:rFonts w:cs="Tahoma"/>
          <w:b/>
          <w:bCs/>
          <w:color w:val="FF9900"/>
          <w:sz w:val="18"/>
          <w:szCs w:val="18"/>
        </w:rPr>
        <w:t xml:space="preserve">§ 5 </w:t>
      </w:r>
    </w:p>
    <w:p w:rsidR="008D0340" w:rsidRPr="00412A6C" w:rsidRDefault="008D0340" w:rsidP="008D0340">
      <w:pPr>
        <w:autoSpaceDE w:val="0"/>
        <w:jc w:val="center"/>
        <w:rPr>
          <w:rFonts w:cs="Tahoma"/>
          <w:b/>
          <w:bCs/>
          <w:color w:val="FF9900"/>
          <w:sz w:val="18"/>
          <w:szCs w:val="18"/>
        </w:rPr>
      </w:pPr>
      <w:r w:rsidRPr="00412A6C">
        <w:rPr>
          <w:rFonts w:cs="Tahoma"/>
          <w:b/>
          <w:bCs/>
          <w:color w:val="FF9900"/>
          <w:sz w:val="18"/>
          <w:szCs w:val="18"/>
        </w:rPr>
        <w:t>Postanowienia końcowe</w:t>
      </w:r>
    </w:p>
    <w:p w:rsidR="00D15A39" w:rsidRPr="00412A6C" w:rsidRDefault="00D15A39" w:rsidP="00D15A39">
      <w:pPr>
        <w:tabs>
          <w:tab w:val="left" w:pos="360"/>
        </w:tabs>
        <w:rPr>
          <w:rFonts w:cs="Tahoma"/>
          <w:sz w:val="18"/>
          <w:szCs w:val="18"/>
        </w:rPr>
      </w:pPr>
    </w:p>
    <w:p w:rsidR="008D0340" w:rsidRPr="00D15A39" w:rsidRDefault="008D0340" w:rsidP="008D0340">
      <w:pPr>
        <w:numPr>
          <w:ilvl w:val="0"/>
          <w:numId w:val="4"/>
        </w:numPr>
        <w:tabs>
          <w:tab w:val="clear" w:pos="502"/>
          <w:tab w:val="left" w:pos="360"/>
        </w:tabs>
        <w:ind w:left="0" w:firstLine="0"/>
        <w:rPr>
          <w:rFonts w:cs="Tahoma"/>
          <w:sz w:val="18"/>
          <w:szCs w:val="18"/>
        </w:rPr>
      </w:pPr>
      <w:r w:rsidRPr="00412A6C">
        <w:rPr>
          <w:rFonts w:cs="Tahoma"/>
          <w:sz w:val="18"/>
          <w:szCs w:val="18"/>
        </w:rPr>
        <w:t xml:space="preserve">Niniejszy Regulamin dostępny jest </w:t>
      </w:r>
      <w:r w:rsidR="00D15A39">
        <w:rPr>
          <w:rFonts w:cs="Tahoma"/>
          <w:sz w:val="18"/>
          <w:szCs w:val="18"/>
        </w:rPr>
        <w:t xml:space="preserve">na stronach: </w:t>
      </w:r>
      <w:r w:rsidRPr="00412A6C">
        <w:rPr>
          <w:rFonts w:cs="Tahoma"/>
          <w:sz w:val="18"/>
          <w:szCs w:val="18"/>
        </w:rPr>
        <w:t xml:space="preserve"> </w:t>
      </w:r>
      <w:hyperlink r:id="rId7" w:history="1">
        <w:r w:rsidR="00D15A39" w:rsidRPr="00D875DD">
          <w:rPr>
            <w:rStyle w:val="Hipercze"/>
            <w:rFonts w:cs="Tahoma"/>
            <w:b/>
            <w:sz w:val="18"/>
            <w:szCs w:val="18"/>
          </w:rPr>
          <w:t>https://odn.zgora.pl/</w:t>
        </w:r>
      </w:hyperlink>
      <w:r w:rsidR="00D15A39">
        <w:rPr>
          <w:rFonts w:cs="Tahoma"/>
          <w:b/>
          <w:sz w:val="18"/>
          <w:szCs w:val="18"/>
        </w:rPr>
        <w:t xml:space="preserve">, </w:t>
      </w:r>
      <w:hyperlink r:id="rId8" w:history="1">
        <w:r w:rsidR="00D15A39" w:rsidRPr="00D875DD">
          <w:rPr>
            <w:rStyle w:val="Hipercze"/>
            <w:rFonts w:cs="Tahoma"/>
            <w:b/>
            <w:sz w:val="18"/>
            <w:szCs w:val="18"/>
          </w:rPr>
          <w:t>https://womgorz.edu.pl/</w:t>
        </w:r>
      </w:hyperlink>
    </w:p>
    <w:p w:rsidR="00D15A39" w:rsidRDefault="00D15A39" w:rsidP="00D15A39">
      <w:pPr>
        <w:pStyle w:val="Akapitzlist"/>
        <w:rPr>
          <w:rFonts w:cs="Tahoma"/>
          <w:sz w:val="18"/>
          <w:szCs w:val="18"/>
        </w:rPr>
      </w:pPr>
    </w:p>
    <w:p w:rsidR="00D15A39" w:rsidRPr="00412A6C" w:rsidRDefault="00D15A39" w:rsidP="00D15A39">
      <w:pPr>
        <w:tabs>
          <w:tab w:val="left" w:pos="360"/>
        </w:tabs>
        <w:rPr>
          <w:rFonts w:cs="Tahoma"/>
          <w:sz w:val="18"/>
          <w:szCs w:val="18"/>
        </w:rPr>
      </w:pPr>
    </w:p>
    <w:p w:rsidR="008D0340" w:rsidRPr="00D15A39" w:rsidRDefault="008D0340" w:rsidP="008D0340">
      <w:pPr>
        <w:numPr>
          <w:ilvl w:val="0"/>
          <w:numId w:val="4"/>
        </w:numPr>
        <w:tabs>
          <w:tab w:val="clear" w:pos="502"/>
          <w:tab w:val="left" w:pos="360"/>
          <w:tab w:val="left" w:pos="4680"/>
        </w:tabs>
        <w:ind w:left="426" w:hanging="426"/>
        <w:rPr>
          <w:rFonts w:cs="Tahoma"/>
          <w:sz w:val="18"/>
          <w:szCs w:val="18"/>
        </w:rPr>
      </w:pPr>
      <w:r w:rsidRPr="00D15A39">
        <w:rPr>
          <w:rFonts w:cs="Tahoma"/>
          <w:color w:val="000000"/>
          <w:sz w:val="18"/>
          <w:szCs w:val="18"/>
        </w:rPr>
        <w:t>Organizator</w:t>
      </w:r>
      <w:r w:rsidR="00D15A39" w:rsidRPr="00D15A39">
        <w:rPr>
          <w:rFonts w:cs="Tahoma"/>
          <w:color w:val="000000"/>
          <w:sz w:val="18"/>
          <w:szCs w:val="18"/>
        </w:rPr>
        <w:t>zy</w:t>
      </w:r>
      <w:r w:rsidRPr="00D15A39">
        <w:rPr>
          <w:rFonts w:cs="Tahoma"/>
          <w:color w:val="000000"/>
          <w:sz w:val="18"/>
          <w:szCs w:val="18"/>
        </w:rPr>
        <w:t xml:space="preserve"> zastrzega</w:t>
      </w:r>
      <w:r w:rsidR="00D15A39" w:rsidRPr="00D15A39">
        <w:rPr>
          <w:rFonts w:cs="Tahoma"/>
          <w:color w:val="000000"/>
          <w:sz w:val="18"/>
          <w:szCs w:val="18"/>
        </w:rPr>
        <w:t>ją</w:t>
      </w:r>
      <w:r w:rsidRPr="00D15A39">
        <w:rPr>
          <w:rFonts w:cs="Tahoma"/>
          <w:color w:val="000000"/>
          <w:sz w:val="18"/>
          <w:szCs w:val="18"/>
        </w:rPr>
        <w:t xml:space="preserve"> sobie prawo do zmiany Regulaminu oraz do odwołania, zakończenia lub przedłużenia Konkursu w każdym czasie pod warunkiem, że nie naruszy to praw nabytych przez Uczestników. O zmianie Regulaminu, odwołaniu, zakończeniu lub przedłużeniu Konkursu Organizator powiadomi Uczestników umieszczając stosowaną i</w:t>
      </w:r>
      <w:r w:rsidR="00D15A39">
        <w:rPr>
          <w:rFonts w:cs="Tahoma"/>
          <w:color w:val="000000"/>
          <w:sz w:val="18"/>
          <w:szCs w:val="18"/>
        </w:rPr>
        <w:t>nformację na stronach</w:t>
      </w:r>
      <w:r w:rsidRPr="00D15A39">
        <w:rPr>
          <w:rFonts w:cs="Tahoma"/>
          <w:color w:val="000000"/>
          <w:sz w:val="18"/>
          <w:szCs w:val="18"/>
        </w:rPr>
        <w:t xml:space="preserve"> internetow</w:t>
      </w:r>
      <w:r w:rsidR="00D15A39">
        <w:rPr>
          <w:rFonts w:cs="Tahoma"/>
          <w:color w:val="000000"/>
          <w:sz w:val="18"/>
          <w:szCs w:val="18"/>
        </w:rPr>
        <w:t>ych:</w:t>
      </w:r>
      <w:r w:rsidRPr="00D15A39">
        <w:rPr>
          <w:rFonts w:cs="Tahoma"/>
          <w:i/>
          <w:color w:val="000000"/>
          <w:sz w:val="18"/>
          <w:szCs w:val="18"/>
        </w:rPr>
        <w:t xml:space="preserve"> </w:t>
      </w:r>
      <w:hyperlink r:id="rId9" w:history="1">
        <w:r w:rsidR="00D15A39" w:rsidRPr="00D875DD">
          <w:rPr>
            <w:rStyle w:val="Hipercze"/>
            <w:rFonts w:cs="Tahoma"/>
            <w:b/>
            <w:sz w:val="18"/>
            <w:szCs w:val="18"/>
          </w:rPr>
          <w:t>https://odn.zgora.pl/</w:t>
        </w:r>
      </w:hyperlink>
      <w:r w:rsidR="00D15A39">
        <w:rPr>
          <w:rFonts w:cs="Tahoma"/>
          <w:b/>
          <w:sz w:val="18"/>
          <w:szCs w:val="18"/>
        </w:rPr>
        <w:t xml:space="preserve">, </w:t>
      </w:r>
      <w:hyperlink r:id="rId10" w:history="1">
        <w:r w:rsidR="00D15A39" w:rsidRPr="00D875DD">
          <w:rPr>
            <w:rStyle w:val="Hipercze"/>
            <w:rFonts w:cs="Tahoma"/>
            <w:b/>
            <w:sz w:val="18"/>
            <w:szCs w:val="18"/>
          </w:rPr>
          <w:t>https://womgorz.edu.pl/</w:t>
        </w:r>
      </w:hyperlink>
    </w:p>
    <w:p w:rsidR="00D15A39" w:rsidRPr="00D15A39" w:rsidRDefault="00D15A39" w:rsidP="00D15A39">
      <w:pPr>
        <w:tabs>
          <w:tab w:val="left" w:pos="360"/>
          <w:tab w:val="left" w:pos="4680"/>
        </w:tabs>
        <w:rPr>
          <w:rFonts w:cs="Tahoma"/>
          <w:sz w:val="18"/>
          <w:szCs w:val="18"/>
        </w:rPr>
      </w:pPr>
    </w:p>
    <w:p w:rsidR="008D0340" w:rsidRDefault="008D0340" w:rsidP="008D0340">
      <w:pPr>
        <w:numPr>
          <w:ilvl w:val="0"/>
          <w:numId w:val="4"/>
        </w:numPr>
        <w:tabs>
          <w:tab w:val="clear" w:pos="502"/>
          <w:tab w:val="left" w:pos="360"/>
          <w:tab w:val="left" w:pos="4680"/>
        </w:tabs>
        <w:ind w:left="426" w:hanging="426"/>
        <w:rPr>
          <w:rFonts w:cs="Tahoma"/>
          <w:b/>
          <w:color w:val="FF33CC"/>
          <w:sz w:val="18"/>
          <w:szCs w:val="18"/>
        </w:rPr>
      </w:pPr>
      <w:r w:rsidRPr="00D15A39">
        <w:rPr>
          <w:rFonts w:cs="Tahoma"/>
          <w:sz w:val="18"/>
          <w:szCs w:val="18"/>
        </w:rPr>
        <w:t>Dane osobowe uzyskane od Uczestników zgodnie z postanowieniami niniejszego Regulaminu, będą przechowywane w bazie danych, której administratorem będzie Organizator. Dane osobowe będą przetwarzane dla celów związanych z przeprowadzeniem i rozstrzygnięciem niniejszego Konkursu, informowaniem o Konkursie w mediach oraz w celach</w:t>
      </w:r>
      <w:r w:rsidRPr="00D15A39">
        <w:rPr>
          <w:rFonts w:cs="Tahoma"/>
          <w:color w:val="FF33CC"/>
          <w:sz w:val="18"/>
          <w:szCs w:val="18"/>
        </w:rPr>
        <w:t xml:space="preserve"> </w:t>
      </w:r>
      <w:r w:rsidRPr="00D15A39">
        <w:rPr>
          <w:rFonts w:cs="Tahoma"/>
          <w:sz w:val="18"/>
          <w:szCs w:val="18"/>
        </w:rPr>
        <w:t>marketingowych</w:t>
      </w:r>
      <w:r w:rsidR="00D15A39">
        <w:rPr>
          <w:rFonts w:cs="Tahoma"/>
          <w:sz w:val="18"/>
          <w:szCs w:val="18"/>
        </w:rPr>
        <w:t xml:space="preserve"> Organizatorów</w:t>
      </w:r>
      <w:r w:rsidRPr="00D15A39">
        <w:rPr>
          <w:rFonts w:cs="Tahoma"/>
          <w:sz w:val="18"/>
          <w:szCs w:val="18"/>
        </w:rPr>
        <w:t>. Podanie danych osobowych jest dobrowolne, jednak niezbędne dla celów związanych z realizacją Konkursu i uczestnictwem w Konkursie. Każdy Uczestnik będzie miał prawo wglądu w swoje dane i ich poprawianie.</w:t>
      </w:r>
      <w:r w:rsidRPr="00D15A39">
        <w:rPr>
          <w:rFonts w:cs="Tahoma"/>
          <w:b/>
          <w:color w:val="FF33CC"/>
          <w:sz w:val="18"/>
          <w:szCs w:val="18"/>
        </w:rPr>
        <w:t xml:space="preserve"> </w:t>
      </w:r>
    </w:p>
    <w:p w:rsidR="00D15A39" w:rsidRDefault="00D15A39" w:rsidP="00D15A39">
      <w:pPr>
        <w:pStyle w:val="Akapitzlist"/>
        <w:rPr>
          <w:rFonts w:cs="Tahoma"/>
          <w:b/>
          <w:color w:val="FF33CC"/>
          <w:sz w:val="18"/>
          <w:szCs w:val="18"/>
        </w:rPr>
      </w:pPr>
    </w:p>
    <w:p w:rsidR="00D15A39" w:rsidRPr="0014389B" w:rsidRDefault="00D15A39" w:rsidP="00D15A39">
      <w:pPr>
        <w:tabs>
          <w:tab w:val="left" w:pos="360"/>
          <w:tab w:val="left" w:pos="4680"/>
        </w:tabs>
        <w:ind w:left="426"/>
        <w:rPr>
          <w:rFonts w:cs="Tahoma"/>
          <w:b/>
          <w:color w:val="FF33CC"/>
          <w:sz w:val="18"/>
          <w:szCs w:val="18"/>
        </w:rPr>
      </w:pPr>
    </w:p>
    <w:p w:rsidR="008D0340" w:rsidRDefault="003E588E" w:rsidP="008D0340">
      <w:pPr>
        <w:numPr>
          <w:ilvl w:val="0"/>
          <w:numId w:val="4"/>
        </w:numPr>
        <w:tabs>
          <w:tab w:val="clear" w:pos="502"/>
          <w:tab w:val="left" w:pos="360"/>
          <w:tab w:val="left" w:pos="4680"/>
        </w:tabs>
        <w:ind w:left="426" w:hanging="426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Warunkiem wydrukowania kartki</w:t>
      </w:r>
      <w:r w:rsidR="004E4464">
        <w:rPr>
          <w:rFonts w:cs="Tahoma"/>
          <w:sz w:val="18"/>
          <w:szCs w:val="18"/>
        </w:rPr>
        <w:t xml:space="preserve"> jest uprzednie </w:t>
      </w:r>
      <w:r w:rsidR="008D0340" w:rsidRPr="00412A6C">
        <w:rPr>
          <w:rFonts w:cs="Tahoma"/>
          <w:sz w:val="18"/>
          <w:szCs w:val="18"/>
        </w:rPr>
        <w:t>podpisanie przez opiekunów prawnych Zwycięzców Konkursu umów w sprawie przeniesienia na</w:t>
      </w:r>
      <w:r w:rsidR="00084F2E">
        <w:rPr>
          <w:rFonts w:cs="Tahoma"/>
          <w:sz w:val="18"/>
          <w:szCs w:val="18"/>
        </w:rPr>
        <w:t xml:space="preserve"> Urząd Marszałkowski Województwa Lubuskiego </w:t>
      </w:r>
      <w:r w:rsidR="00084F2E" w:rsidRPr="006F5320">
        <w:rPr>
          <w:rFonts w:cs="Tahoma"/>
          <w:sz w:val="18"/>
          <w:szCs w:val="18"/>
        </w:rPr>
        <w:t>w Zielonej Górze</w:t>
      </w:r>
      <w:r w:rsidR="00D15A39">
        <w:rPr>
          <w:rFonts w:cs="Tahoma"/>
          <w:sz w:val="18"/>
          <w:szCs w:val="18"/>
        </w:rPr>
        <w:t xml:space="preserve"> </w:t>
      </w:r>
      <w:r w:rsidR="004E4464">
        <w:rPr>
          <w:rFonts w:cs="Tahoma"/>
          <w:sz w:val="18"/>
          <w:szCs w:val="18"/>
        </w:rPr>
        <w:t xml:space="preserve">  </w:t>
      </w:r>
      <w:r w:rsidR="008D0340" w:rsidRPr="00412A6C">
        <w:rPr>
          <w:rFonts w:cs="Tahoma"/>
          <w:sz w:val="18"/>
          <w:szCs w:val="18"/>
        </w:rPr>
        <w:t xml:space="preserve">autorskich praw majątkowych do prac określonych w </w:t>
      </w:r>
      <w:r w:rsidR="004E4464">
        <w:rPr>
          <w:rFonts w:cs="Tahoma"/>
          <w:bCs/>
          <w:sz w:val="18"/>
          <w:szCs w:val="18"/>
        </w:rPr>
        <w:t>§ 5 pkt. 9</w:t>
      </w:r>
      <w:r w:rsidR="008D0340" w:rsidRPr="00412A6C">
        <w:rPr>
          <w:rFonts w:cs="Tahoma"/>
          <w:bCs/>
          <w:sz w:val="18"/>
          <w:szCs w:val="18"/>
        </w:rPr>
        <w:t xml:space="preserve"> Regulaminu</w:t>
      </w:r>
      <w:r w:rsidR="008D0340" w:rsidRPr="00412A6C">
        <w:rPr>
          <w:rFonts w:cs="Tahoma"/>
          <w:sz w:val="18"/>
          <w:szCs w:val="18"/>
        </w:rPr>
        <w:t>.</w:t>
      </w:r>
    </w:p>
    <w:p w:rsidR="00D15A39" w:rsidRPr="00412A6C" w:rsidRDefault="00D15A39" w:rsidP="00D15A39">
      <w:pPr>
        <w:tabs>
          <w:tab w:val="left" w:pos="360"/>
          <w:tab w:val="left" w:pos="4680"/>
        </w:tabs>
        <w:ind w:left="426"/>
        <w:rPr>
          <w:rFonts w:cs="Tahoma"/>
          <w:sz w:val="18"/>
          <w:szCs w:val="18"/>
        </w:rPr>
      </w:pPr>
    </w:p>
    <w:p w:rsidR="008D0340" w:rsidRPr="00412A6C" w:rsidRDefault="003E588E" w:rsidP="008D0340">
      <w:pPr>
        <w:numPr>
          <w:ilvl w:val="0"/>
          <w:numId w:val="4"/>
        </w:numPr>
        <w:tabs>
          <w:tab w:val="clear" w:pos="502"/>
          <w:tab w:val="left" w:pos="360"/>
          <w:tab w:val="left" w:pos="4680"/>
        </w:tabs>
        <w:ind w:left="426" w:hanging="426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Nie</w:t>
      </w:r>
      <w:r w:rsidR="008D0340" w:rsidRPr="00412A6C">
        <w:rPr>
          <w:rFonts w:cs="Tahoma"/>
          <w:sz w:val="18"/>
          <w:szCs w:val="18"/>
        </w:rPr>
        <w:t>podpisanie umo</w:t>
      </w:r>
      <w:r>
        <w:rPr>
          <w:rFonts w:cs="Tahoma"/>
          <w:sz w:val="18"/>
          <w:szCs w:val="18"/>
        </w:rPr>
        <w:t>wy spowoduje wydruk kartki osoby</w:t>
      </w:r>
      <w:r w:rsidR="004E4464">
        <w:rPr>
          <w:rFonts w:cs="Tahoma"/>
          <w:sz w:val="18"/>
          <w:szCs w:val="18"/>
        </w:rPr>
        <w:t>, która w K</w:t>
      </w:r>
      <w:r w:rsidR="008D0340" w:rsidRPr="00412A6C">
        <w:rPr>
          <w:rFonts w:cs="Tahoma"/>
          <w:sz w:val="18"/>
          <w:szCs w:val="18"/>
        </w:rPr>
        <w:t xml:space="preserve">onkursie zajęła kolejne miejsce w tej samej grupie wiekowej i której opiekunowie prawni podpisali umowę zgodnie z </w:t>
      </w:r>
      <w:r w:rsidR="004E4464">
        <w:rPr>
          <w:rFonts w:cs="Tahoma"/>
          <w:bCs/>
          <w:sz w:val="18"/>
          <w:szCs w:val="18"/>
        </w:rPr>
        <w:t xml:space="preserve">§ 5 pkt.9 </w:t>
      </w:r>
      <w:r w:rsidR="008D0340" w:rsidRPr="00412A6C">
        <w:rPr>
          <w:rFonts w:cs="Tahoma"/>
          <w:bCs/>
          <w:sz w:val="18"/>
          <w:szCs w:val="18"/>
        </w:rPr>
        <w:t>Regulaminu</w:t>
      </w:r>
      <w:r w:rsidR="008D0340" w:rsidRPr="00412A6C">
        <w:rPr>
          <w:rFonts w:cs="Tahoma"/>
          <w:sz w:val="18"/>
          <w:szCs w:val="18"/>
        </w:rPr>
        <w:t>.</w:t>
      </w:r>
    </w:p>
    <w:p w:rsidR="008D0340" w:rsidRDefault="008D0340" w:rsidP="008D0340"/>
    <w:p w:rsidR="002139A4" w:rsidRDefault="002139A4" w:rsidP="002139A4">
      <w:pPr>
        <w:shd w:val="clear" w:color="auto" w:fill="FFFFFF"/>
        <w:suppressAutoHyphens w:val="0"/>
        <w:spacing w:line="420" w:lineRule="atLeast"/>
      </w:pPr>
    </w:p>
    <w:p w:rsidR="002139A4" w:rsidRDefault="002139A4" w:rsidP="002139A4">
      <w:pPr>
        <w:shd w:val="clear" w:color="auto" w:fill="FFFFFF"/>
        <w:suppressAutoHyphens w:val="0"/>
        <w:spacing w:line="420" w:lineRule="atLeast"/>
      </w:pPr>
    </w:p>
    <w:p w:rsidR="002139A4" w:rsidRDefault="002139A4" w:rsidP="002139A4">
      <w:pPr>
        <w:shd w:val="clear" w:color="auto" w:fill="FFFFFF"/>
        <w:suppressAutoHyphens w:val="0"/>
        <w:spacing w:line="420" w:lineRule="atLeast"/>
      </w:pPr>
    </w:p>
    <w:p w:rsidR="002139A4" w:rsidRDefault="002139A4" w:rsidP="002139A4">
      <w:pPr>
        <w:shd w:val="clear" w:color="auto" w:fill="FFFFFF"/>
        <w:suppressAutoHyphens w:val="0"/>
        <w:spacing w:line="420" w:lineRule="atLeast"/>
      </w:pPr>
    </w:p>
    <w:p w:rsidR="002139A4" w:rsidRDefault="002139A4" w:rsidP="002139A4">
      <w:pPr>
        <w:shd w:val="clear" w:color="auto" w:fill="FFFFFF"/>
        <w:suppressAutoHyphens w:val="0"/>
        <w:spacing w:line="420" w:lineRule="atLeast"/>
      </w:pPr>
    </w:p>
    <w:p w:rsidR="00BA235B" w:rsidRPr="002139A4" w:rsidRDefault="002139A4" w:rsidP="002139A4">
      <w:pPr>
        <w:shd w:val="clear" w:color="auto" w:fill="FFFFFF"/>
        <w:suppressAutoHyphens w:val="0"/>
        <w:spacing w:line="420" w:lineRule="atLeast"/>
      </w:pPr>
      <w:r w:rsidRPr="002139A4">
        <w:t xml:space="preserve"> </w:t>
      </w:r>
    </w:p>
    <w:p w:rsidR="002139A4" w:rsidRDefault="002139A4">
      <w:pPr>
        <w:suppressAutoHyphens w:val="0"/>
        <w:spacing w:after="160" w:line="259" w:lineRule="auto"/>
        <w:jc w:val="left"/>
      </w:pPr>
    </w:p>
    <w:p w:rsidR="002139A4" w:rsidRDefault="002139A4">
      <w:pPr>
        <w:suppressAutoHyphens w:val="0"/>
        <w:spacing w:after="160" w:line="259" w:lineRule="auto"/>
        <w:jc w:val="left"/>
      </w:pPr>
    </w:p>
    <w:p w:rsidR="00BA235B" w:rsidRPr="00624FD2" w:rsidRDefault="00BA235B" w:rsidP="00B30769">
      <w:pPr>
        <w:shd w:val="clear" w:color="auto" w:fill="FFFFFF"/>
        <w:suppressAutoHyphens w:val="0"/>
        <w:spacing w:line="420" w:lineRule="atLeast"/>
        <w:jc w:val="center"/>
        <w:rPr>
          <w:rFonts w:cs="Tahoma"/>
          <w:b/>
          <w:bCs/>
          <w:color w:val="0A0A0A"/>
          <w:sz w:val="24"/>
          <w:szCs w:val="24"/>
          <w:lang w:eastAsia="pl-PL"/>
        </w:rPr>
      </w:pPr>
      <w:r w:rsidRPr="00BA235B">
        <w:rPr>
          <w:rFonts w:cs="Tahoma"/>
          <w:b/>
          <w:bCs/>
          <w:color w:val="0A0A0A"/>
          <w:sz w:val="24"/>
          <w:szCs w:val="24"/>
          <w:lang w:eastAsia="pl-PL"/>
        </w:rPr>
        <w:lastRenderedPageBreak/>
        <w:t>Oświadczenie o nieodpłatnym przeniesieniu autorskich praw majątkowych</w:t>
      </w:r>
    </w:p>
    <w:p w:rsidR="00B30769" w:rsidRPr="00BA235B" w:rsidRDefault="00B30769" w:rsidP="00B30769">
      <w:pPr>
        <w:shd w:val="clear" w:color="auto" w:fill="FFFFFF"/>
        <w:suppressAutoHyphens w:val="0"/>
        <w:spacing w:line="420" w:lineRule="atLeast"/>
        <w:jc w:val="center"/>
        <w:rPr>
          <w:rFonts w:cs="Tahoma"/>
          <w:b/>
          <w:bCs/>
          <w:color w:val="0A0A0A"/>
          <w:sz w:val="22"/>
          <w:szCs w:val="22"/>
          <w:lang w:eastAsia="pl-PL"/>
        </w:rPr>
      </w:pPr>
    </w:p>
    <w:p w:rsidR="00BA235B" w:rsidRPr="00624FD2" w:rsidRDefault="00B30769" w:rsidP="00624FD2">
      <w:pPr>
        <w:shd w:val="clear" w:color="auto" w:fill="FFFFFF"/>
        <w:suppressAutoHyphens w:val="0"/>
        <w:spacing w:line="360" w:lineRule="atLeast"/>
        <w:jc w:val="right"/>
        <w:rPr>
          <w:rFonts w:cs="Tahoma"/>
          <w:b/>
          <w:bCs/>
          <w:color w:val="0A0A0A"/>
          <w:sz w:val="22"/>
          <w:szCs w:val="22"/>
          <w:lang w:eastAsia="pl-PL"/>
        </w:rPr>
      </w:pPr>
      <w:r w:rsidRPr="00624FD2">
        <w:rPr>
          <w:rFonts w:cs="Tahoma"/>
          <w:b/>
          <w:bCs/>
          <w:color w:val="0A0A0A"/>
          <w:sz w:val="22"/>
          <w:szCs w:val="22"/>
          <w:lang w:eastAsia="pl-PL"/>
        </w:rPr>
        <w:t>Miejscowość, data</w:t>
      </w:r>
    </w:p>
    <w:p w:rsidR="00B30769" w:rsidRPr="00BA235B" w:rsidRDefault="00B30769" w:rsidP="00BA235B">
      <w:pPr>
        <w:shd w:val="clear" w:color="auto" w:fill="FFFFFF"/>
        <w:suppressAutoHyphens w:val="0"/>
        <w:spacing w:line="360" w:lineRule="atLeast"/>
        <w:jc w:val="left"/>
        <w:rPr>
          <w:rFonts w:cs="Tahoma"/>
          <w:color w:val="0A0A0A"/>
          <w:sz w:val="22"/>
          <w:szCs w:val="22"/>
          <w:lang w:eastAsia="pl-PL"/>
        </w:rPr>
      </w:pPr>
    </w:p>
    <w:p w:rsidR="00605B1B" w:rsidRDefault="00BA235B" w:rsidP="00B30769">
      <w:pPr>
        <w:shd w:val="clear" w:color="auto" w:fill="FFFFFF"/>
        <w:suppressAutoHyphens w:val="0"/>
        <w:spacing w:line="360" w:lineRule="atLeast"/>
        <w:jc w:val="center"/>
        <w:rPr>
          <w:rFonts w:cs="Tahoma"/>
          <w:b/>
          <w:bCs/>
          <w:color w:val="0A0A0A"/>
          <w:sz w:val="22"/>
          <w:szCs w:val="22"/>
          <w:lang w:eastAsia="pl-PL"/>
        </w:rPr>
      </w:pPr>
      <w:r w:rsidRPr="00624FD2">
        <w:rPr>
          <w:rFonts w:cs="Tahoma"/>
          <w:b/>
          <w:bCs/>
          <w:color w:val="0A0A0A"/>
          <w:sz w:val="22"/>
          <w:szCs w:val="22"/>
          <w:lang w:eastAsia="pl-PL"/>
        </w:rPr>
        <w:t xml:space="preserve">Oświadczenie Rodzica/Opiekuna Prawnego Zwycięzcy Konkursu na </w:t>
      </w:r>
    </w:p>
    <w:p w:rsidR="00BA235B" w:rsidRDefault="00605B1B" w:rsidP="00B30769">
      <w:pPr>
        <w:shd w:val="clear" w:color="auto" w:fill="FFFFFF"/>
        <w:suppressAutoHyphens w:val="0"/>
        <w:spacing w:line="360" w:lineRule="atLeast"/>
        <w:jc w:val="center"/>
        <w:rPr>
          <w:rFonts w:cs="Tahoma"/>
          <w:b/>
          <w:bCs/>
          <w:color w:val="0A0A0A"/>
          <w:sz w:val="22"/>
          <w:szCs w:val="22"/>
          <w:lang w:eastAsia="pl-PL"/>
        </w:rPr>
      </w:pPr>
      <w:r>
        <w:rPr>
          <w:rFonts w:cs="Tahoma"/>
          <w:b/>
          <w:bCs/>
          <w:color w:val="0A0A0A"/>
          <w:sz w:val="22"/>
          <w:szCs w:val="22"/>
          <w:lang w:eastAsia="pl-PL"/>
        </w:rPr>
        <w:t>Kartkę Ś</w:t>
      </w:r>
      <w:r w:rsidR="00BA235B" w:rsidRPr="00624FD2">
        <w:rPr>
          <w:rFonts w:cs="Tahoma"/>
          <w:b/>
          <w:bCs/>
          <w:color w:val="0A0A0A"/>
          <w:sz w:val="22"/>
          <w:szCs w:val="22"/>
          <w:lang w:eastAsia="pl-PL"/>
        </w:rPr>
        <w:t>wiąteczną</w:t>
      </w:r>
    </w:p>
    <w:p w:rsidR="00605B1B" w:rsidRPr="00BA235B" w:rsidRDefault="00605B1B" w:rsidP="00B30769">
      <w:pPr>
        <w:shd w:val="clear" w:color="auto" w:fill="FFFFFF"/>
        <w:suppressAutoHyphens w:val="0"/>
        <w:spacing w:line="360" w:lineRule="atLeast"/>
        <w:jc w:val="center"/>
        <w:rPr>
          <w:rFonts w:cs="Tahoma"/>
          <w:color w:val="0A0A0A"/>
          <w:sz w:val="22"/>
          <w:szCs w:val="22"/>
          <w:lang w:eastAsia="pl-PL"/>
        </w:rPr>
      </w:pPr>
    </w:p>
    <w:p w:rsidR="00BA235B" w:rsidRPr="00BA235B" w:rsidRDefault="00BA235B" w:rsidP="00BA235B">
      <w:pPr>
        <w:shd w:val="clear" w:color="auto" w:fill="FFFFFF"/>
        <w:suppressAutoHyphens w:val="0"/>
        <w:spacing w:line="360" w:lineRule="atLeast"/>
        <w:jc w:val="left"/>
        <w:rPr>
          <w:rFonts w:cs="Tahoma"/>
          <w:color w:val="0A0A0A"/>
          <w:sz w:val="22"/>
          <w:szCs w:val="22"/>
          <w:lang w:eastAsia="pl-PL"/>
        </w:rPr>
      </w:pPr>
      <w:r w:rsidRPr="00BA235B">
        <w:rPr>
          <w:rFonts w:cs="Tahoma"/>
          <w:color w:val="0A0A0A"/>
          <w:sz w:val="22"/>
          <w:szCs w:val="22"/>
          <w:lang w:eastAsia="pl-PL"/>
        </w:rPr>
        <w:t>Ja, niżej podpisany/a:</w:t>
      </w:r>
    </w:p>
    <w:tbl>
      <w:tblPr>
        <w:tblW w:w="9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0"/>
      </w:tblGrid>
      <w:tr w:rsidR="00BA235B" w:rsidRPr="00BA235B" w:rsidTr="00BA235B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:rsidR="00BA235B" w:rsidRPr="00BA235B" w:rsidRDefault="00BA235B" w:rsidP="00BA235B">
            <w:pPr>
              <w:suppressAutoHyphens w:val="0"/>
              <w:spacing w:line="330" w:lineRule="atLeast"/>
              <w:jc w:val="left"/>
              <w:rPr>
                <w:rFonts w:cs="Tahoma"/>
                <w:b/>
                <w:bCs/>
                <w:sz w:val="22"/>
                <w:szCs w:val="22"/>
                <w:lang w:eastAsia="pl-PL"/>
              </w:rPr>
            </w:pPr>
            <w:r w:rsidRPr="00BA235B">
              <w:rPr>
                <w:rFonts w:cs="Tahoma"/>
                <w:b/>
                <w:bCs/>
                <w:sz w:val="22"/>
                <w:szCs w:val="22"/>
                <w:lang w:eastAsia="pl-PL"/>
              </w:rPr>
              <w:t>Imię i Nazwisko Opiekuna/ów Prawnego/</w:t>
            </w:r>
            <w:proofErr w:type="spellStart"/>
            <w:r w:rsidRPr="00BA235B">
              <w:rPr>
                <w:rFonts w:cs="Tahoma"/>
                <w:b/>
                <w:bCs/>
                <w:sz w:val="22"/>
                <w:szCs w:val="22"/>
                <w:lang w:eastAsia="pl-PL"/>
              </w:rPr>
              <w:t>ych</w:t>
            </w:r>
            <w:proofErr w:type="spellEnd"/>
          </w:p>
        </w:tc>
      </w:tr>
      <w:tr w:rsidR="00BA235B" w:rsidRPr="00BA235B" w:rsidTr="00BA235B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BA235B" w:rsidRPr="00BA235B" w:rsidRDefault="00BA235B" w:rsidP="00BA235B">
            <w:pPr>
              <w:suppressAutoHyphens w:val="0"/>
              <w:spacing w:line="330" w:lineRule="atLeast"/>
              <w:jc w:val="left"/>
              <w:rPr>
                <w:rFonts w:cs="Tahoma"/>
                <w:color w:val="0A0A0A"/>
                <w:sz w:val="22"/>
                <w:szCs w:val="22"/>
                <w:lang w:eastAsia="pl-PL"/>
              </w:rPr>
            </w:pPr>
          </w:p>
        </w:tc>
      </w:tr>
      <w:tr w:rsidR="00BA235B" w:rsidRPr="00BA235B" w:rsidTr="00BA235B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BA235B" w:rsidRPr="00BA235B" w:rsidRDefault="00BA235B" w:rsidP="00BA235B">
            <w:pPr>
              <w:suppressAutoHyphens w:val="0"/>
              <w:spacing w:line="330" w:lineRule="atLeast"/>
              <w:jc w:val="left"/>
              <w:rPr>
                <w:rFonts w:cs="Tahoma"/>
                <w:color w:val="0A0A0A"/>
                <w:sz w:val="22"/>
                <w:szCs w:val="22"/>
                <w:lang w:eastAsia="pl-PL"/>
              </w:rPr>
            </w:pPr>
            <w:r w:rsidRPr="00624FD2">
              <w:rPr>
                <w:rFonts w:cs="Tahoma"/>
                <w:b/>
                <w:bCs/>
                <w:color w:val="0A0A0A"/>
                <w:sz w:val="22"/>
                <w:szCs w:val="22"/>
                <w:lang w:eastAsia="pl-PL"/>
              </w:rPr>
              <w:t>Adres zamieszkania</w:t>
            </w:r>
          </w:p>
        </w:tc>
      </w:tr>
      <w:tr w:rsidR="00BA235B" w:rsidRPr="00BA235B" w:rsidTr="00BA235B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BA235B" w:rsidRPr="00BA235B" w:rsidRDefault="00BA235B" w:rsidP="00BA235B">
            <w:pPr>
              <w:suppressAutoHyphens w:val="0"/>
              <w:spacing w:line="330" w:lineRule="atLeast"/>
              <w:jc w:val="left"/>
              <w:rPr>
                <w:rFonts w:cs="Tahoma"/>
                <w:color w:val="0A0A0A"/>
                <w:sz w:val="22"/>
                <w:szCs w:val="22"/>
                <w:lang w:eastAsia="pl-PL"/>
              </w:rPr>
            </w:pPr>
            <w:r w:rsidRPr="00624FD2">
              <w:rPr>
                <w:rFonts w:cs="Tahoma"/>
                <w:b/>
                <w:bCs/>
                <w:color w:val="0A0A0A"/>
                <w:sz w:val="22"/>
                <w:szCs w:val="22"/>
                <w:lang w:eastAsia="pl-PL"/>
              </w:rPr>
              <w:t>Numer telefonu</w:t>
            </w:r>
          </w:p>
        </w:tc>
      </w:tr>
      <w:tr w:rsidR="00BA235B" w:rsidRPr="00BA235B" w:rsidTr="00BA235B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BA235B" w:rsidRPr="00BA235B" w:rsidRDefault="00BA235B" w:rsidP="00BA235B">
            <w:pPr>
              <w:suppressAutoHyphens w:val="0"/>
              <w:spacing w:line="330" w:lineRule="atLeast"/>
              <w:jc w:val="left"/>
              <w:rPr>
                <w:rFonts w:cs="Tahoma"/>
                <w:color w:val="0A0A0A"/>
                <w:sz w:val="22"/>
                <w:szCs w:val="22"/>
                <w:lang w:eastAsia="pl-PL"/>
              </w:rPr>
            </w:pPr>
            <w:r w:rsidRPr="00624FD2">
              <w:rPr>
                <w:rFonts w:cs="Tahoma"/>
                <w:b/>
                <w:bCs/>
                <w:color w:val="0A0A0A"/>
                <w:sz w:val="22"/>
                <w:szCs w:val="22"/>
                <w:lang w:eastAsia="pl-PL"/>
              </w:rPr>
              <w:t>Adres e-mail</w:t>
            </w:r>
          </w:p>
        </w:tc>
      </w:tr>
    </w:tbl>
    <w:p w:rsidR="00BA235B" w:rsidRPr="00BA235B" w:rsidRDefault="00BA235B" w:rsidP="00BA235B">
      <w:pPr>
        <w:shd w:val="clear" w:color="auto" w:fill="FFFFFF"/>
        <w:suppressAutoHyphens w:val="0"/>
        <w:spacing w:line="360" w:lineRule="atLeast"/>
        <w:jc w:val="left"/>
        <w:rPr>
          <w:rFonts w:cs="Tahoma"/>
          <w:color w:val="0A0A0A"/>
          <w:sz w:val="22"/>
          <w:szCs w:val="22"/>
          <w:lang w:eastAsia="pl-PL"/>
        </w:rPr>
      </w:pPr>
      <w:r w:rsidRPr="00BA235B">
        <w:rPr>
          <w:rFonts w:cs="Tahoma"/>
          <w:color w:val="0A0A0A"/>
          <w:sz w:val="22"/>
          <w:szCs w:val="22"/>
          <w:lang w:eastAsia="pl-PL"/>
        </w:rPr>
        <w:t>działając w imieniu i na rzecz mojego/naszego małoletniego dziecka (dalej zwanego "Autorem"):</w:t>
      </w:r>
    </w:p>
    <w:tbl>
      <w:tblPr>
        <w:tblW w:w="9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0"/>
      </w:tblGrid>
      <w:tr w:rsidR="00BA235B" w:rsidRPr="00BA235B" w:rsidTr="00BA235B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:rsidR="00BA235B" w:rsidRPr="00BA235B" w:rsidRDefault="00BA235B" w:rsidP="00BA235B">
            <w:pPr>
              <w:suppressAutoHyphens w:val="0"/>
              <w:spacing w:line="330" w:lineRule="atLeast"/>
              <w:jc w:val="left"/>
              <w:rPr>
                <w:rFonts w:cs="Tahoma"/>
                <w:b/>
                <w:bCs/>
                <w:sz w:val="22"/>
                <w:szCs w:val="22"/>
                <w:lang w:eastAsia="pl-PL"/>
              </w:rPr>
            </w:pPr>
            <w:r w:rsidRPr="00BA235B">
              <w:rPr>
                <w:rFonts w:cs="Tahoma"/>
                <w:b/>
                <w:bCs/>
                <w:sz w:val="22"/>
                <w:szCs w:val="22"/>
                <w:lang w:eastAsia="pl-PL"/>
              </w:rPr>
              <w:t>Dane Autora pracy</w:t>
            </w:r>
          </w:p>
        </w:tc>
      </w:tr>
      <w:tr w:rsidR="00BA235B" w:rsidRPr="00BA235B" w:rsidTr="00BA235B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BA235B" w:rsidRPr="00BA235B" w:rsidRDefault="00BA235B" w:rsidP="00BA235B">
            <w:pPr>
              <w:suppressAutoHyphens w:val="0"/>
              <w:spacing w:line="330" w:lineRule="atLeast"/>
              <w:jc w:val="left"/>
              <w:rPr>
                <w:rFonts w:cs="Tahoma"/>
                <w:color w:val="0A0A0A"/>
                <w:sz w:val="22"/>
                <w:szCs w:val="22"/>
                <w:lang w:eastAsia="pl-PL"/>
              </w:rPr>
            </w:pPr>
            <w:r w:rsidRPr="00624FD2">
              <w:rPr>
                <w:rFonts w:cs="Tahoma"/>
                <w:b/>
                <w:bCs/>
                <w:color w:val="0A0A0A"/>
                <w:sz w:val="22"/>
                <w:szCs w:val="22"/>
                <w:lang w:eastAsia="pl-PL"/>
              </w:rPr>
              <w:t>Imię i Nazwisko dziecka</w:t>
            </w:r>
          </w:p>
        </w:tc>
      </w:tr>
      <w:tr w:rsidR="00BA235B" w:rsidRPr="00BA235B" w:rsidTr="00BA235B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BA235B" w:rsidRPr="00BA235B" w:rsidRDefault="00BA235B" w:rsidP="00BA235B">
            <w:pPr>
              <w:suppressAutoHyphens w:val="0"/>
              <w:spacing w:line="330" w:lineRule="atLeast"/>
              <w:jc w:val="left"/>
              <w:rPr>
                <w:rFonts w:cs="Tahoma"/>
                <w:color w:val="0A0A0A"/>
                <w:sz w:val="22"/>
                <w:szCs w:val="22"/>
                <w:lang w:eastAsia="pl-PL"/>
              </w:rPr>
            </w:pPr>
            <w:r w:rsidRPr="00624FD2">
              <w:rPr>
                <w:rFonts w:cs="Tahoma"/>
                <w:b/>
                <w:bCs/>
                <w:color w:val="0A0A0A"/>
                <w:sz w:val="22"/>
                <w:szCs w:val="22"/>
                <w:lang w:eastAsia="pl-PL"/>
              </w:rPr>
              <w:t>Wiek/klasa dziecka</w:t>
            </w:r>
          </w:p>
        </w:tc>
      </w:tr>
      <w:tr w:rsidR="00BA235B" w:rsidRPr="00BA235B" w:rsidTr="00BA235B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BA235B" w:rsidRPr="00BA235B" w:rsidRDefault="00BA235B" w:rsidP="00BA235B">
            <w:pPr>
              <w:suppressAutoHyphens w:val="0"/>
              <w:spacing w:line="330" w:lineRule="atLeast"/>
              <w:jc w:val="left"/>
              <w:rPr>
                <w:rFonts w:cs="Tahoma"/>
                <w:color w:val="0A0A0A"/>
                <w:sz w:val="22"/>
                <w:szCs w:val="22"/>
                <w:lang w:eastAsia="pl-PL"/>
              </w:rPr>
            </w:pPr>
            <w:r w:rsidRPr="00624FD2">
              <w:rPr>
                <w:rFonts w:cs="Tahoma"/>
                <w:b/>
                <w:bCs/>
                <w:color w:val="0A0A0A"/>
                <w:sz w:val="22"/>
                <w:szCs w:val="22"/>
                <w:lang w:eastAsia="pl-PL"/>
              </w:rPr>
              <w:t>Nazwa i adres szkoły</w:t>
            </w:r>
          </w:p>
        </w:tc>
      </w:tr>
    </w:tbl>
    <w:p w:rsidR="00BA235B" w:rsidRDefault="00BA235B" w:rsidP="006813BB">
      <w:pPr>
        <w:shd w:val="clear" w:color="auto" w:fill="FFFFFF"/>
        <w:suppressAutoHyphens w:val="0"/>
        <w:spacing w:line="360" w:lineRule="atLeast"/>
        <w:rPr>
          <w:rFonts w:cs="Tahoma"/>
          <w:color w:val="0A0A0A"/>
          <w:sz w:val="22"/>
          <w:szCs w:val="22"/>
          <w:lang w:eastAsia="pl-PL"/>
        </w:rPr>
      </w:pPr>
      <w:r w:rsidRPr="00BA235B">
        <w:rPr>
          <w:rFonts w:cs="Tahoma"/>
          <w:color w:val="0A0A0A"/>
          <w:sz w:val="22"/>
          <w:szCs w:val="22"/>
          <w:lang w:eastAsia="pl-PL"/>
        </w:rPr>
        <w:t xml:space="preserve">będącego zwycięzcą </w:t>
      </w:r>
      <w:r w:rsidR="006813BB" w:rsidRPr="00624FD2">
        <w:rPr>
          <w:rFonts w:cs="Tahoma"/>
          <w:b/>
          <w:bCs/>
          <w:color w:val="0A0A0A"/>
          <w:sz w:val="22"/>
          <w:szCs w:val="22"/>
          <w:lang w:eastAsia="pl-PL"/>
        </w:rPr>
        <w:t>Konkursu na Kartkę Ś</w:t>
      </w:r>
      <w:r w:rsidRPr="00624FD2">
        <w:rPr>
          <w:rFonts w:cs="Tahoma"/>
          <w:b/>
          <w:bCs/>
          <w:color w:val="0A0A0A"/>
          <w:sz w:val="22"/>
          <w:szCs w:val="22"/>
          <w:lang w:eastAsia="pl-PL"/>
        </w:rPr>
        <w:t>wiąteczną</w:t>
      </w:r>
      <w:r w:rsidRPr="00BA235B">
        <w:rPr>
          <w:rFonts w:cs="Tahoma"/>
          <w:color w:val="0A0A0A"/>
          <w:sz w:val="22"/>
          <w:szCs w:val="22"/>
          <w:lang w:eastAsia="pl-PL"/>
        </w:rPr>
        <w:t> organizowanego przez </w:t>
      </w:r>
      <w:r w:rsidR="00B30769" w:rsidRPr="00624FD2">
        <w:rPr>
          <w:rFonts w:cs="Tahoma"/>
          <w:sz w:val="22"/>
          <w:szCs w:val="22"/>
        </w:rPr>
        <w:t xml:space="preserve">Urząd Marszałkowski Województwa Lubuskiego w Zielonej Górze, </w:t>
      </w:r>
      <w:r w:rsidR="00B30769" w:rsidRPr="00624FD2">
        <w:rPr>
          <w:rFonts w:cs="Tahoma"/>
          <w:color w:val="000000"/>
          <w:sz w:val="22"/>
          <w:szCs w:val="22"/>
        </w:rPr>
        <w:t>zwanym</w:t>
      </w:r>
      <w:r w:rsidR="00B30769" w:rsidRPr="00624FD2">
        <w:rPr>
          <w:rFonts w:cs="Tahoma"/>
          <w:b/>
          <w:bCs/>
          <w:color w:val="0A0A0A"/>
          <w:sz w:val="22"/>
          <w:szCs w:val="22"/>
          <w:lang w:eastAsia="pl-PL"/>
        </w:rPr>
        <w:t xml:space="preserve"> </w:t>
      </w:r>
      <w:r w:rsidRPr="00BA235B">
        <w:rPr>
          <w:rFonts w:cs="Tahoma"/>
          <w:color w:val="0A0A0A"/>
          <w:sz w:val="22"/>
          <w:szCs w:val="22"/>
          <w:lang w:eastAsia="pl-PL"/>
        </w:rPr>
        <w:t>dalej "Organizatorem"), niniejszym oświadczam/y, co następuje:</w:t>
      </w:r>
    </w:p>
    <w:p w:rsidR="00605B1B" w:rsidRPr="00BA235B" w:rsidRDefault="00605B1B" w:rsidP="006813BB">
      <w:pPr>
        <w:shd w:val="clear" w:color="auto" w:fill="FFFFFF"/>
        <w:suppressAutoHyphens w:val="0"/>
        <w:spacing w:line="360" w:lineRule="atLeast"/>
        <w:rPr>
          <w:rFonts w:cs="Tahoma"/>
          <w:b/>
          <w:bCs/>
          <w:color w:val="0A0A0A"/>
          <w:sz w:val="22"/>
          <w:szCs w:val="22"/>
          <w:lang w:eastAsia="pl-PL"/>
        </w:rPr>
      </w:pPr>
    </w:p>
    <w:p w:rsidR="006813BB" w:rsidRPr="00624FD2" w:rsidRDefault="00BA235B" w:rsidP="00624FD2">
      <w:pPr>
        <w:pStyle w:val="Akapitzlist"/>
        <w:shd w:val="clear" w:color="auto" w:fill="FFFFFF"/>
        <w:suppressAutoHyphens w:val="0"/>
        <w:spacing w:line="360" w:lineRule="atLeast"/>
        <w:ind w:left="0"/>
        <w:rPr>
          <w:rFonts w:cs="Tahoma"/>
          <w:color w:val="0A0A0A"/>
          <w:sz w:val="22"/>
          <w:szCs w:val="22"/>
          <w:lang w:eastAsia="pl-PL"/>
        </w:rPr>
      </w:pPr>
      <w:r w:rsidRPr="00624FD2">
        <w:rPr>
          <w:rFonts w:cs="Tahoma"/>
          <w:b/>
          <w:bCs/>
          <w:color w:val="0A0A0A"/>
          <w:sz w:val="22"/>
          <w:szCs w:val="22"/>
          <w:lang w:eastAsia="pl-PL"/>
        </w:rPr>
        <w:t>Przeniesienie pra</w:t>
      </w:r>
      <w:r w:rsidR="00624FD2" w:rsidRPr="00624FD2">
        <w:rPr>
          <w:rFonts w:cs="Tahoma"/>
          <w:b/>
          <w:bCs/>
          <w:color w:val="0A0A0A"/>
          <w:sz w:val="22"/>
          <w:szCs w:val="22"/>
          <w:lang w:eastAsia="pl-PL"/>
        </w:rPr>
        <w:t>w:</w:t>
      </w:r>
    </w:p>
    <w:p w:rsidR="00624FD2" w:rsidRPr="00624FD2" w:rsidRDefault="00BA235B" w:rsidP="00624FD2">
      <w:pPr>
        <w:shd w:val="clear" w:color="auto" w:fill="FFFFFF"/>
        <w:suppressAutoHyphens w:val="0"/>
        <w:spacing w:line="360" w:lineRule="atLeast"/>
        <w:rPr>
          <w:rFonts w:cs="Tahoma"/>
          <w:color w:val="0A0A0A"/>
          <w:sz w:val="22"/>
          <w:szCs w:val="22"/>
          <w:lang w:eastAsia="pl-PL"/>
        </w:rPr>
      </w:pPr>
      <w:r w:rsidRPr="00BA235B">
        <w:rPr>
          <w:rFonts w:cs="Tahoma"/>
          <w:color w:val="0A0A0A"/>
          <w:sz w:val="22"/>
          <w:szCs w:val="22"/>
          <w:lang w:eastAsia="pl-PL"/>
        </w:rPr>
        <w:br/>
      </w:r>
      <w:r w:rsidRPr="00624FD2">
        <w:rPr>
          <w:rFonts w:cs="Tahoma"/>
          <w:color w:val="0A0A0A"/>
          <w:sz w:val="22"/>
          <w:szCs w:val="22"/>
          <w:lang w:eastAsia="pl-PL"/>
        </w:rPr>
        <w:t xml:space="preserve">Nieodpłatnie przenoszę/przenosimy na Organizatora wszelkie autorskie prawa majątkowe do pracy konkursowej mojego/naszego dziecka, </w:t>
      </w:r>
      <w:r w:rsidR="00B30769" w:rsidRPr="00624FD2">
        <w:rPr>
          <w:rFonts w:cs="Tahoma"/>
          <w:color w:val="0A0A0A"/>
          <w:sz w:val="22"/>
          <w:szCs w:val="22"/>
          <w:lang w:eastAsia="pl-PL"/>
        </w:rPr>
        <w:t>zwanej dalej "Utworem"</w:t>
      </w:r>
      <w:r w:rsidRPr="00624FD2">
        <w:rPr>
          <w:rFonts w:cs="Tahoma"/>
          <w:color w:val="0A0A0A"/>
          <w:sz w:val="22"/>
          <w:szCs w:val="22"/>
          <w:lang w:eastAsia="pl-PL"/>
        </w:rPr>
        <w:t xml:space="preserve">, na wszystkich polach eksploatacji przewidzianych w ustawie z dnia 4 lutego 1994 r. o prawie autorskim i prawach pokrewnych (tekst jednolity: Dz.U. z 2022 r. poz. 2509 z </w:t>
      </w:r>
      <w:proofErr w:type="spellStart"/>
      <w:r w:rsidRPr="00624FD2">
        <w:rPr>
          <w:rFonts w:cs="Tahoma"/>
          <w:color w:val="0A0A0A"/>
          <w:sz w:val="22"/>
          <w:szCs w:val="22"/>
          <w:lang w:eastAsia="pl-PL"/>
        </w:rPr>
        <w:t>późn</w:t>
      </w:r>
      <w:proofErr w:type="spellEnd"/>
      <w:r w:rsidRPr="00624FD2">
        <w:rPr>
          <w:rFonts w:cs="Tahoma"/>
          <w:color w:val="0A0A0A"/>
          <w:sz w:val="22"/>
          <w:szCs w:val="22"/>
          <w:lang w:eastAsia="pl-PL"/>
        </w:rPr>
        <w:t>. zm.).</w:t>
      </w:r>
    </w:p>
    <w:p w:rsidR="00624FD2" w:rsidRDefault="00624FD2" w:rsidP="00624FD2">
      <w:pPr>
        <w:shd w:val="clear" w:color="auto" w:fill="FFFFFF"/>
        <w:suppressAutoHyphens w:val="0"/>
        <w:spacing w:line="360" w:lineRule="atLeast"/>
        <w:rPr>
          <w:rFonts w:cs="Tahoma"/>
          <w:color w:val="0A0A0A"/>
          <w:sz w:val="22"/>
          <w:szCs w:val="22"/>
          <w:lang w:eastAsia="pl-PL"/>
        </w:rPr>
      </w:pPr>
    </w:p>
    <w:p w:rsidR="00605B1B" w:rsidRDefault="00605B1B" w:rsidP="00624FD2">
      <w:pPr>
        <w:shd w:val="clear" w:color="auto" w:fill="FFFFFF"/>
        <w:suppressAutoHyphens w:val="0"/>
        <w:spacing w:line="360" w:lineRule="atLeast"/>
        <w:rPr>
          <w:rFonts w:cs="Tahoma"/>
          <w:color w:val="0A0A0A"/>
          <w:sz w:val="22"/>
          <w:szCs w:val="22"/>
          <w:lang w:eastAsia="pl-PL"/>
        </w:rPr>
      </w:pPr>
    </w:p>
    <w:p w:rsidR="00605B1B" w:rsidRPr="00624FD2" w:rsidRDefault="00605B1B" w:rsidP="00624FD2">
      <w:pPr>
        <w:shd w:val="clear" w:color="auto" w:fill="FFFFFF"/>
        <w:suppressAutoHyphens w:val="0"/>
        <w:spacing w:line="360" w:lineRule="atLeast"/>
        <w:rPr>
          <w:rFonts w:cs="Tahoma"/>
          <w:color w:val="0A0A0A"/>
          <w:sz w:val="22"/>
          <w:szCs w:val="22"/>
          <w:lang w:eastAsia="pl-PL"/>
        </w:rPr>
      </w:pPr>
    </w:p>
    <w:p w:rsidR="00624FD2" w:rsidRPr="00624FD2" w:rsidRDefault="00BA235B" w:rsidP="00624FD2">
      <w:pPr>
        <w:shd w:val="clear" w:color="auto" w:fill="FFFFFF"/>
        <w:suppressAutoHyphens w:val="0"/>
        <w:spacing w:line="360" w:lineRule="atLeast"/>
        <w:rPr>
          <w:rFonts w:cs="Tahoma"/>
          <w:b/>
          <w:bCs/>
          <w:color w:val="0A0A0A"/>
          <w:sz w:val="22"/>
          <w:szCs w:val="22"/>
          <w:lang w:eastAsia="pl-PL"/>
        </w:rPr>
      </w:pPr>
      <w:r w:rsidRPr="00624FD2">
        <w:rPr>
          <w:rFonts w:cs="Tahoma"/>
          <w:b/>
          <w:bCs/>
          <w:color w:val="0A0A0A"/>
          <w:sz w:val="22"/>
          <w:szCs w:val="22"/>
          <w:lang w:eastAsia="pl-PL"/>
        </w:rPr>
        <w:t>Pola eksploatacji:</w:t>
      </w:r>
    </w:p>
    <w:p w:rsidR="00BA235B" w:rsidRPr="00BA235B" w:rsidRDefault="00BA235B" w:rsidP="00624FD2">
      <w:pPr>
        <w:shd w:val="clear" w:color="auto" w:fill="FFFFFF"/>
        <w:suppressAutoHyphens w:val="0"/>
        <w:spacing w:line="360" w:lineRule="atLeast"/>
        <w:rPr>
          <w:rFonts w:cs="Tahoma"/>
          <w:color w:val="0A0A0A"/>
          <w:sz w:val="22"/>
          <w:szCs w:val="22"/>
          <w:lang w:eastAsia="pl-PL"/>
        </w:rPr>
      </w:pPr>
      <w:r w:rsidRPr="00BA235B">
        <w:rPr>
          <w:rFonts w:cs="Tahoma"/>
          <w:color w:val="0A0A0A"/>
          <w:sz w:val="22"/>
          <w:szCs w:val="22"/>
          <w:lang w:eastAsia="pl-PL"/>
        </w:rPr>
        <w:br/>
      </w:r>
      <w:r w:rsidRPr="00624FD2">
        <w:rPr>
          <w:rFonts w:cs="Tahoma"/>
          <w:color w:val="0A0A0A"/>
          <w:sz w:val="22"/>
          <w:szCs w:val="22"/>
          <w:lang w:eastAsia="pl-PL"/>
        </w:rPr>
        <w:t>Przeniesienie autorskich praw majątkowych obejmuje w szczególności prawo do korzystania z Utworu na następujących polach eksploatacji:</w:t>
      </w:r>
    </w:p>
    <w:p w:rsidR="00BA235B" w:rsidRPr="00BA235B" w:rsidRDefault="00BA235B" w:rsidP="00624FD2">
      <w:pPr>
        <w:numPr>
          <w:ilvl w:val="1"/>
          <w:numId w:val="8"/>
        </w:numPr>
        <w:shd w:val="clear" w:color="auto" w:fill="FFFFFF"/>
        <w:suppressAutoHyphens w:val="0"/>
        <w:spacing w:after="240" w:line="360" w:lineRule="atLeast"/>
        <w:ind w:left="0"/>
        <w:rPr>
          <w:rFonts w:cs="Tahoma"/>
          <w:color w:val="0A0A0A"/>
          <w:sz w:val="22"/>
          <w:szCs w:val="22"/>
          <w:lang w:eastAsia="pl-PL"/>
        </w:rPr>
      </w:pPr>
      <w:r w:rsidRPr="00624FD2">
        <w:rPr>
          <w:rFonts w:cs="Tahoma"/>
          <w:color w:val="0A0A0A"/>
          <w:sz w:val="22"/>
          <w:szCs w:val="22"/>
          <w:lang w:eastAsia="pl-PL"/>
        </w:rPr>
        <w:t>utrwalanie i zwielokrotnianie Utworu dowolną techniką, w tym techniką drukarską, cyfrową, magnetyczną, optyczną (m.in. na płytach CD, DVD, w pamięci komputerów i innych urządzeń);</w:t>
      </w:r>
    </w:p>
    <w:p w:rsidR="00BA235B" w:rsidRPr="00BA235B" w:rsidRDefault="00BA235B" w:rsidP="00624FD2">
      <w:pPr>
        <w:numPr>
          <w:ilvl w:val="1"/>
          <w:numId w:val="8"/>
        </w:numPr>
        <w:shd w:val="clear" w:color="auto" w:fill="FFFFFF"/>
        <w:suppressAutoHyphens w:val="0"/>
        <w:spacing w:after="240" w:line="360" w:lineRule="atLeast"/>
        <w:ind w:left="0"/>
        <w:rPr>
          <w:rFonts w:cs="Tahoma"/>
          <w:color w:val="0A0A0A"/>
          <w:sz w:val="22"/>
          <w:szCs w:val="22"/>
          <w:lang w:eastAsia="pl-PL"/>
        </w:rPr>
      </w:pPr>
      <w:r w:rsidRPr="00624FD2">
        <w:rPr>
          <w:rFonts w:cs="Tahoma"/>
          <w:color w:val="0A0A0A"/>
          <w:sz w:val="22"/>
          <w:szCs w:val="22"/>
          <w:lang w:eastAsia="pl-PL"/>
        </w:rPr>
        <w:t>rozpowszechnianie Utworu poprzez publiczne wykonanie, wystawienie, wyświetlenie, odtworzenie oraz nadawanie i reemitowanie, w tym za pośrednictwem stacji naziemnych, satelity, w sieciach kablowych, telekomunikacyjnych lub multimedialnych oraz w Internecie i mediach społecznościowych;</w:t>
      </w:r>
    </w:p>
    <w:p w:rsidR="00BA235B" w:rsidRPr="00BA235B" w:rsidRDefault="00BA235B" w:rsidP="00624FD2">
      <w:pPr>
        <w:numPr>
          <w:ilvl w:val="1"/>
          <w:numId w:val="8"/>
        </w:numPr>
        <w:shd w:val="clear" w:color="auto" w:fill="FFFFFF"/>
        <w:suppressAutoHyphens w:val="0"/>
        <w:spacing w:after="240" w:line="360" w:lineRule="atLeast"/>
        <w:ind w:left="0"/>
        <w:rPr>
          <w:rFonts w:cs="Tahoma"/>
          <w:color w:val="0A0A0A"/>
          <w:sz w:val="22"/>
          <w:szCs w:val="22"/>
          <w:lang w:eastAsia="pl-PL"/>
        </w:rPr>
      </w:pPr>
      <w:r w:rsidRPr="00624FD2">
        <w:rPr>
          <w:rFonts w:cs="Tahoma"/>
          <w:color w:val="0A0A0A"/>
          <w:sz w:val="22"/>
          <w:szCs w:val="22"/>
          <w:lang w:eastAsia="pl-PL"/>
        </w:rPr>
        <w:t>wykorzystanie Utworu w materiałach promocyjnych, reklamowych, wydawnictwach (drukowanych i elektronicznych) związanych z konkursem i działalnością Organizatora.</w:t>
      </w:r>
    </w:p>
    <w:p w:rsidR="00BA235B" w:rsidRPr="00BA235B" w:rsidRDefault="00BA235B" w:rsidP="00605B1B">
      <w:pPr>
        <w:shd w:val="clear" w:color="auto" w:fill="FFFFFF"/>
        <w:suppressAutoHyphens w:val="0"/>
        <w:spacing w:after="240" w:line="360" w:lineRule="atLeast"/>
        <w:jc w:val="left"/>
        <w:rPr>
          <w:rFonts w:cs="Tahoma"/>
          <w:color w:val="0A0A0A"/>
          <w:sz w:val="22"/>
          <w:szCs w:val="22"/>
          <w:lang w:eastAsia="pl-PL"/>
        </w:rPr>
      </w:pPr>
      <w:r w:rsidRPr="00624FD2">
        <w:rPr>
          <w:rFonts w:cs="Tahoma"/>
          <w:b/>
          <w:bCs/>
          <w:color w:val="0A0A0A"/>
          <w:sz w:val="22"/>
          <w:szCs w:val="22"/>
          <w:lang w:eastAsia="pl-PL"/>
        </w:rPr>
        <w:t>Oświadczenia dodatkowe:</w:t>
      </w:r>
      <w:r w:rsidRPr="00BA235B">
        <w:rPr>
          <w:rFonts w:cs="Tahoma"/>
          <w:color w:val="0A0A0A"/>
          <w:sz w:val="22"/>
          <w:szCs w:val="22"/>
          <w:lang w:eastAsia="pl-PL"/>
        </w:rPr>
        <w:br/>
      </w:r>
      <w:r w:rsidRPr="00624FD2">
        <w:rPr>
          <w:rFonts w:cs="Tahoma"/>
          <w:color w:val="0A0A0A"/>
          <w:sz w:val="22"/>
          <w:szCs w:val="22"/>
          <w:lang w:eastAsia="pl-PL"/>
        </w:rPr>
        <w:t>Oświadczam/y, że:</w:t>
      </w:r>
    </w:p>
    <w:p w:rsidR="00BA235B" w:rsidRPr="00BA235B" w:rsidRDefault="00BA235B" w:rsidP="00BA235B">
      <w:pPr>
        <w:numPr>
          <w:ilvl w:val="1"/>
          <w:numId w:val="8"/>
        </w:numPr>
        <w:shd w:val="clear" w:color="auto" w:fill="FFFFFF"/>
        <w:suppressAutoHyphens w:val="0"/>
        <w:spacing w:after="240" w:line="360" w:lineRule="atLeast"/>
        <w:ind w:left="0"/>
        <w:jc w:val="left"/>
        <w:rPr>
          <w:rFonts w:cs="Tahoma"/>
          <w:color w:val="0A0A0A"/>
          <w:sz w:val="22"/>
          <w:szCs w:val="22"/>
          <w:lang w:eastAsia="pl-PL"/>
        </w:rPr>
      </w:pPr>
      <w:r w:rsidRPr="00624FD2">
        <w:rPr>
          <w:rFonts w:cs="Tahoma"/>
          <w:color w:val="0A0A0A"/>
          <w:sz w:val="22"/>
          <w:szCs w:val="22"/>
          <w:lang w:eastAsia="pl-PL"/>
        </w:rPr>
        <w:t>jestem/jesteśmy jedynym/i prawnym/i opiekunem/</w:t>
      </w:r>
      <w:proofErr w:type="spellStart"/>
      <w:r w:rsidRPr="00624FD2">
        <w:rPr>
          <w:rFonts w:cs="Tahoma"/>
          <w:color w:val="0A0A0A"/>
          <w:sz w:val="22"/>
          <w:szCs w:val="22"/>
          <w:lang w:eastAsia="pl-PL"/>
        </w:rPr>
        <w:t>ami</w:t>
      </w:r>
      <w:proofErr w:type="spellEnd"/>
      <w:r w:rsidRPr="00624FD2">
        <w:rPr>
          <w:rFonts w:cs="Tahoma"/>
          <w:color w:val="0A0A0A"/>
          <w:sz w:val="22"/>
          <w:szCs w:val="22"/>
          <w:lang w:eastAsia="pl-PL"/>
        </w:rPr>
        <w:t xml:space="preserve"> Autora Utworu i jestem/jesteśmy uprawniony/i do przeniesienia powyższych praw;</w:t>
      </w:r>
    </w:p>
    <w:p w:rsidR="00BA235B" w:rsidRPr="00BA235B" w:rsidRDefault="00624FD2" w:rsidP="00BA235B">
      <w:pPr>
        <w:numPr>
          <w:ilvl w:val="1"/>
          <w:numId w:val="8"/>
        </w:numPr>
        <w:shd w:val="clear" w:color="auto" w:fill="FFFFFF"/>
        <w:suppressAutoHyphens w:val="0"/>
        <w:spacing w:after="240" w:line="360" w:lineRule="atLeast"/>
        <w:ind w:left="0"/>
        <w:jc w:val="left"/>
        <w:rPr>
          <w:rFonts w:cs="Tahoma"/>
          <w:color w:val="0A0A0A"/>
          <w:sz w:val="22"/>
          <w:szCs w:val="22"/>
          <w:lang w:eastAsia="pl-PL"/>
        </w:rPr>
      </w:pPr>
      <w:r>
        <w:rPr>
          <w:rFonts w:cs="Tahoma"/>
          <w:color w:val="0A0A0A"/>
          <w:sz w:val="22"/>
          <w:szCs w:val="22"/>
          <w:lang w:eastAsia="pl-PL"/>
        </w:rPr>
        <w:t>U</w:t>
      </w:r>
      <w:r w:rsidR="00BA235B" w:rsidRPr="00624FD2">
        <w:rPr>
          <w:rFonts w:cs="Tahoma"/>
          <w:color w:val="0A0A0A"/>
          <w:sz w:val="22"/>
          <w:szCs w:val="22"/>
          <w:lang w:eastAsia="pl-PL"/>
        </w:rPr>
        <w:t>twór jest wynikiem oryginalnej, własnej twórczości Autora i nie narusza praw autorskich ani żadnych innych praw osób trzecich;</w:t>
      </w:r>
    </w:p>
    <w:p w:rsidR="00BA235B" w:rsidRPr="00BA235B" w:rsidRDefault="00BA235B" w:rsidP="00BA235B">
      <w:pPr>
        <w:numPr>
          <w:ilvl w:val="1"/>
          <w:numId w:val="8"/>
        </w:numPr>
        <w:shd w:val="clear" w:color="auto" w:fill="FFFFFF"/>
        <w:suppressAutoHyphens w:val="0"/>
        <w:spacing w:after="240" w:line="360" w:lineRule="atLeast"/>
        <w:ind w:left="0"/>
        <w:jc w:val="left"/>
        <w:rPr>
          <w:rFonts w:cs="Tahoma"/>
          <w:color w:val="0A0A0A"/>
          <w:sz w:val="22"/>
          <w:szCs w:val="22"/>
          <w:lang w:eastAsia="pl-PL"/>
        </w:rPr>
      </w:pPr>
      <w:r w:rsidRPr="00624FD2">
        <w:rPr>
          <w:rFonts w:cs="Tahoma"/>
          <w:color w:val="0A0A0A"/>
          <w:sz w:val="22"/>
          <w:szCs w:val="22"/>
          <w:lang w:eastAsia="pl-PL"/>
        </w:rPr>
        <w:t>przeniesienie praw następuje nieodpłatnie i bez ograniczeń czasowych oraz terytorialnych;</w:t>
      </w:r>
    </w:p>
    <w:p w:rsidR="00B30769" w:rsidRPr="00624FD2" w:rsidRDefault="00BA235B" w:rsidP="00BA235B">
      <w:pPr>
        <w:numPr>
          <w:ilvl w:val="1"/>
          <w:numId w:val="8"/>
        </w:numPr>
        <w:shd w:val="clear" w:color="auto" w:fill="FFFFFF"/>
        <w:suppressAutoHyphens w:val="0"/>
        <w:spacing w:after="240" w:line="360" w:lineRule="atLeast"/>
        <w:ind w:left="0"/>
        <w:jc w:val="left"/>
        <w:rPr>
          <w:rFonts w:cs="Tahoma"/>
          <w:color w:val="0A0A0A"/>
          <w:sz w:val="22"/>
          <w:szCs w:val="22"/>
          <w:lang w:eastAsia="pl-PL"/>
        </w:rPr>
      </w:pPr>
      <w:r w:rsidRPr="00624FD2">
        <w:rPr>
          <w:rFonts w:cs="Tahoma"/>
          <w:color w:val="0A0A0A"/>
          <w:sz w:val="22"/>
          <w:szCs w:val="22"/>
          <w:lang w:eastAsia="pl-PL"/>
        </w:rPr>
        <w:t xml:space="preserve">wyrażam/y zgodę na wykonywanie autorskich praw osobistych do Utworu przez Organizatora, </w:t>
      </w:r>
    </w:p>
    <w:p w:rsidR="00BA235B" w:rsidRPr="00624FD2" w:rsidRDefault="00BA235B" w:rsidP="00BA235B">
      <w:pPr>
        <w:numPr>
          <w:ilvl w:val="1"/>
          <w:numId w:val="8"/>
        </w:numPr>
        <w:shd w:val="clear" w:color="auto" w:fill="FFFFFF"/>
        <w:suppressAutoHyphens w:val="0"/>
        <w:spacing w:after="240" w:line="360" w:lineRule="atLeast"/>
        <w:ind w:left="0"/>
        <w:jc w:val="left"/>
        <w:rPr>
          <w:rFonts w:cs="Tahoma"/>
          <w:color w:val="0A0A0A"/>
          <w:sz w:val="22"/>
          <w:szCs w:val="22"/>
          <w:lang w:eastAsia="pl-PL"/>
        </w:rPr>
      </w:pPr>
      <w:r w:rsidRPr="00624FD2">
        <w:rPr>
          <w:rFonts w:cs="Tahoma"/>
          <w:color w:val="0A0A0A"/>
          <w:sz w:val="22"/>
          <w:szCs w:val="22"/>
          <w:lang w:eastAsia="pl-PL"/>
        </w:rPr>
        <w:t>oryginał Utworu przechodzi na własność Organizatora.</w:t>
      </w:r>
    </w:p>
    <w:p w:rsidR="00B30769" w:rsidRPr="00BA235B" w:rsidRDefault="00B30769" w:rsidP="00624FD2">
      <w:pPr>
        <w:shd w:val="clear" w:color="auto" w:fill="FFFFFF"/>
        <w:suppressAutoHyphens w:val="0"/>
        <w:spacing w:after="240" w:line="360" w:lineRule="atLeast"/>
        <w:ind w:left="720"/>
        <w:jc w:val="left"/>
        <w:rPr>
          <w:rFonts w:cs="Tahoma"/>
          <w:color w:val="0A0A0A"/>
          <w:sz w:val="22"/>
          <w:szCs w:val="22"/>
          <w:lang w:eastAsia="pl-PL"/>
        </w:rPr>
      </w:pPr>
    </w:p>
    <w:p w:rsidR="00BA235B" w:rsidRPr="00BA235B" w:rsidRDefault="00B30769" w:rsidP="00B30769">
      <w:pPr>
        <w:shd w:val="clear" w:color="auto" w:fill="FFFFFF"/>
        <w:suppressAutoHyphens w:val="0"/>
        <w:spacing w:line="360" w:lineRule="atLeast"/>
        <w:jc w:val="right"/>
        <w:rPr>
          <w:rFonts w:cs="Tahoma"/>
          <w:color w:val="0A0A0A"/>
          <w:sz w:val="22"/>
          <w:szCs w:val="22"/>
          <w:lang w:eastAsia="pl-PL"/>
        </w:rPr>
      </w:pPr>
      <w:r w:rsidRPr="00624FD2">
        <w:rPr>
          <w:rFonts w:cs="Tahoma"/>
          <w:b/>
          <w:bCs/>
          <w:color w:val="0A0A0A"/>
          <w:sz w:val="22"/>
          <w:szCs w:val="22"/>
          <w:lang w:eastAsia="pl-PL"/>
        </w:rPr>
        <w:t xml:space="preserve"> </w:t>
      </w:r>
      <w:r w:rsidR="00BA235B" w:rsidRPr="00624FD2">
        <w:rPr>
          <w:rFonts w:cs="Tahoma"/>
          <w:b/>
          <w:bCs/>
          <w:color w:val="0A0A0A"/>
          <w:sz w:val="22"/>
          <w:szCs w:val="22"/>
          <w:lang w:eastAsia="pl-PL"/>
        </w:rPr>
        <w:t>Podpis Opiekuna/ów Prawnego/</w:t>
      </w:r>
      <w:proofErr w:type="spellStart"/>
      <w:r w:rsidR="00BA235B" w:rsidRPr="00624FD2">
        <w:rPr>
          <w:rFonts w:cs="Tahoma"/>
          <w:b/>
          <w:bCs/>
          <w:color w:val="0A0A0A"/>
          <w:sz w:val="22"/>
          <w:szCs w:val="22"/>
          <w:lang w:eastAsia="pl-PL"/>
        </w:rPr>
        <w:t>ych</w:t>
      </w:r>
      <w:proofErr w:type="spellEnd"/>
    </w:p>
    <w:p w:rsidR="00E9101D" w:rsidRPr="00624FD2" w:rsidRDefault="00E9101D" w:rsidP="00B30769">
      <w:pPr>
        <w:jc w:val="right"/>
        <w:rPr>
          <w:sz w:val="22"/>
          <w:szCs w:val="22"/>
        </w:rPr>
      </w:pPr>
    </w:p>
    <w:p w:rsidR="00B30769" w:rsidRDefault="00B30769">
      <w:pPr>
        <w:jc w:val="right"/>
      </w:pPr>
    </w:p>
    <w:sectPr w:rsidR="00B30769" w:rsidSect="00255CB2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BFAD61C"/>
    <w:name w:val="WW8Num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1015"/>
        </w:tabs>
        <w:ind w:left="1015" w:hanging="589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15"/>
        </w:tabs>
        <w:ind w:left="1015" w:hanging="589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7"/>
    <w:multiLevelType w:val="singleLevel"/>
    <w:tmpl w:val="10002944"/>
    <w:name w:val="WW8Num7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color w:val="auto"/>
      </w:rPr>
    </w:lvl>
  </w:abstractNum>
  <w:abstractNum w:abstractNumId="4" w15:restartNumberingAfterBreak="0">
    <w:nsid w:val="15AA4E97"/>
    <w:multiLevelType w:val="multilevel"/>
    <w:tmpl w:val="9F96D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D17AF7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F881681"/>
    <w:multiLevelType w:val="multilevel"/>
    <w:tmpl w:val="2A58E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BE2572"/>
    <w:multiLevelType w:val="multilevel"/>
    <w:tmpl w:val="0BFAD61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1015"/>
        </w:tabs>
        <w:ind w:left="1015" w:hanging="589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  <w:lvlOverride w:ilvl="0">
      <w:startOverride w:val="6"/>
    </w:lvlOverride>
  </w:num>
  <w:num w:numId="7">
    <w:abstractNumId w:val="4"/>
  </w:num>
  <w:num w:numId="8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FDD"/>
    <w:rsid w:val="000334FC"/>
    <w:rsid w:val="000342FC"/>
    <w:rsid w:val="00075F92"/>
    <w:rsid w:val="00084F2E"/>
    <w:rsid w:val="0011737D"/>
    <w:rsid w:val="00125E0B"/>
    <w:rsid w:val="001431F2"/>
    <w:rsid w:val="001E0A33"/>
    <w:rsid w:val="002139A4"/>
    <w:rsid w:val="00223E75"/>
    <w:rsid w:val="00226CED"/>
    <w:rsid w:val="00245D4B"/>
    <w:rsid w:val="00255CB2"/>
    <w:rsid w:val="00277405"/>
    <w:rsid w:val="002A3322"/>
    <w:rsid w:val="003138D2"/>
    <w:rsid w:val="00315699"/>
    <w:rsid w:val="003501DC"/>
    <w:rsid w:val="00377DE4"/>
    <w:rsid w:val="003A24BD"/>
    <w:rsid w:val="003A6F44"/>
    <w:rsid w:val="003C78EC"/>
    <w:rsid w:val="003D2612"/>
    <w:rsid w:val="003E588E"/>
    <w:rsid w:val="00425C20"/>
    <w:rsid w:val="004659E9"/>
    <w:rsid w:val="004C0692"/>
    <w:rsid w:val="004E4464"/>
    <w:rsid w:val="00592655"/>
    <w:rsid w:val="005F1855"/>
    <w:rsid w:val="005F6C28"/>
    <w:rsid w:val="00605B1B"/>
    <w:rsid w:val="00624FD2"/>
    <w:rsid w:val="00641AB5"/>
    <w:rsid w:val="006501BB"/>
    <w:rsid w:val="006813BB"/>
    <w:rsid w:val="006F5320"/>
    <w:rsid w:val="00712A78"/>
    <w:rsid w:val="0072433C"/>
    <w:rsid w:val="0074030F"/>
    <w:rsid w:val="008546D0"/>
    <w:rsid w:val="008A307C"/>
    <w:rsid w:val="008C7132"/>
    <w:rsid w:val="008D0340"/>
    <w:rsid w:val="00916F85"/>
    <w:rsid w:val="009C1F58"/>
    <w:rsid w:val="009D1C7F"/>
    <w:rsid w:val="009E1E60"/>
    <w:rsid w:val="009F534A"/>
    <w:rsid w:val="00A03316"/>
    <w:rsid w:val="00A10AE0"/>
    <w:rsid w:val="00A513A2"/>
    <w:rsid w:val="00A61747"/>
    <w:rsid w:val="00A7700C"/>
    <w:rsid w:val="00AB70AC"/>
    <w:rsid w:val="00AC5A82"/>
    <w:rsid w:val="00AD1088"/>
    <w:rsid w:val="00B2244D"/>
    <w:rsid w:val="00B30769"/>
    <w:rsid w:val="00B5227D"/>
    <w:rsid w:val="00B76FDD"/>
    <w:rsid w:val="00B77F8C"/>
    <w:rsid w:val="00BA0288"/>
    <w:rsid w:val="00BA235B"/>
    <w:rsid w:val="00BA5C32"/>
    <w:rsid w:val="00BE1B7A"/>
    <w:rsid w:val="00BF375A"/>
    <w:rsid w:val="00BF435B"/>
    <w:rsid w:val="00C00261"/>
    <w:rsid w:val="00D15A39"/>
    <w:rsid w:val="00D7063A"/>
    <w:rsid w:val="00D879DE"/>
    <w:rsid w:val="00DA0DC3"/>
    <w:rsid w:val="00DA7E3C"/>
    <w:rsid w:val="00DC2D67"/>
    <w:rsid w:val="00DD4067"/>
    <w:rsid w:val="00E40BE5"/>
    <w:rsid w:val="00E45B5C"/>
    <w:rsid w:val="00E6180D"/>
    <w:rsid w:val="00E7246E"/>
    <w:rsid w:val="00E73D92"/>
    <w:rsid w:val="00E9101D"/>
    <w:rsid w:val="00EB51A6"/>
    <w:rsid w:val="00ED273D"/>
    <w:rsid w:val="00EF4EED"/>
    <w:rsid w:val="00F00588"/>
    <w:rsid w:val="00F06D0F"/>
    <w:rsid w:val="00F26BB8"/>
    <w:rsid w:val="00F434E9"/>
    <w:rsid w:val="00F6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341642-447B-4B62-8D62-8059D999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6FDD"/>
    <w:pPr>
      <w:suppressAutoHyphens/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76FD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76FDD"/>
    <w:rPr>
      <w:rFonts w:ascii="Tahoma" w:eastAsia="Times New Roman" w:hAnsi="Tahoma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6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FDD"/>
    <w:rPr>
      <w:rFonts w:ascii="Segoe UI" w:eastAsia="Times New Roman" w:hAnsi="Segoe UI" w:cs="Segoe UI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59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59E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59E9"/>
    <w:rPr>
      <w:rFonts w:ascii="Tahoma" w:eastAsia="Times New Roman" w:hAnsi="Tahoma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59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59E9"/>
    <w:rPr>
      <w:rFonts w:ascii="Tahoma" w:eastAsia="Times New Roman" w:hAnsi="Tahoma" w:cs="Times New Roman"/>
      <w:b/>
      <w:bCs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4C069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C0692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0AE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A10AE0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10AE0"/>
    <w:rPr>
      <w:b/>
      <w:bCs/>
    </w:rPr>
  </w:style>
  <w:style w:type="character" w:customStyle="1" w:styleId="object">
    <w:name w:val="object"/>
    <w:basedOn w:val="Domylnaczcionkaakapitu"/>
    <w:rsid w:val="00F434E9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0026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C5A82"/>
    <w:pPr>
      <w:ind w:left="720"/>
      <w:contextualSpacing/>
    </w:pPr>
  </w:style>
  <w:style w:type="character" w:customStyle="1" w:styleId="t286pc">
    <w:name w:val="t286pc"/>
    <w:basedOn w:val="Domylnaczcionkaakapitu"/>
    <w:rsid w:val="00BA2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527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15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99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47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92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16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948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96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24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mgorz.edu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dn.zgora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@womgorz.edu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onkurs@odn.zgora.pl" TargetMode="External"/><Relationship Id="rId10" Type="http://schemas.openxmlformats.org/officeDocument/2006/relationships/hyperlink" Target="https://womgorz.edu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dn.zgor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1257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8787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gosiagulba@gmail.com</dc:creator>
  <cp:lastModifiedBy>WOM</cp:lastModifiedBy>
  <cp:revision>3</cp:revision>
  <cp:lastPrinted>2025-11-25T12:35:00Z</cp:lastPrinted>
  <dcterms:created xsi:type="dcterms:W3CDTF">2025-11-25T11:57:00Z</dcterms:created>
  <dcterms:modified xsi:type="dcterms:W3CDTF">2025-11-25T12:40:00Z</dcterms:modified>
</cp:coreProperties>
</file>