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DCF2" w14:textId="218546DA" w:rsidR="00C63B38" w:rsidRPr="00C124D3" w:rsidRDefault="00C63B38" w:rsidP="00C63B38">
      <w:pPr>
        <w:pStyle w:val="Normalny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C124D3">
        <w:rPr>
          <w:rFonts w:ascii="Calibri" w:hAnsi="Calibri" w:cs="Calibri"/>
          <w:b/>
          <w:bCs/>
          <w:sz w:val="22"/>
          <w:szCs w:val="22"/>
        </w:rPr>
        <w:t>Załącznik nr 3 Program i harmonogram szkolenia</w:t>
      </w:r>
    </w:p>
    <w:p w14:paraId="2A71DDD9" w14:textId="77777777" w:rsidR="00C63B38" w:rsidRPr="00C124D3" w:rsidRDefault="00C63B38" w:rsidP="00C63B38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7FABF86" w14:textId="77777777" w:rsidR="00C63B38" w:rsidRPr="00C124D3" w:rsidRDefault="00C63B38" w:rsidP="00581F08">
      <w:pPr>
        <w:rPr>
          <w:rFonts w:ascii="Calibri" w:eastAsia="Times New Roman" w:hAnsi="Calibri" w:cs="Calibri"/>
          <w:sz w:val="22"/>
          <w:szCs w:val="22"/>
          <w:lang w:eastAsia="pl-PL"/>
        </w:rPr>
      </w:pPr>
      <w:r w:rsidRPr="00C124D3">
        <w:rPr>
          <w:rFonts w:ascii="Calibri" w:eastAsia="Times New Roman" w:hAnsi="Calibri" w:cs="Calibri"/>
          <w:sz w:val="22"/>
          <w:szCs w:val="22"/>
          <w:lang w:eastAsia="pl-PL"/>
        </w:rPr>
        <w:t>Szanowni Państwo!</w:t>
      </w:r>
    </w:p>
    <w:p w14:paraId="1992739D" w14:textId="77777777" w:rsidR="00C63B38" w:rsidRPr="00C124D3" w:rsidRDefault="00C63B38" w:rsidP="00581F08">
      <w:pPr>
        <w:rPr>
          <w:rFonts w:ascii="Calibri" w:eastAsia="Times New Roman" w:hAnsi="Calibri" w:cs="Calibri"/>
          <w:sz w:val="22"/>
          <w:szCs w:val="22"/>
          <w:lang w:eastAsia="pl-PL"/>
        </w:rPr>
      </w:pPr>
      <w:r w:rsidRPr="00C124D3">
        <w:rPr>
          <w:rFonts w:ascii="Calibri" w:eastAsia="Times New Roman" w:hAnsi="Calibri" w:cs="Calibri"/>
          <w:sz w:val="22"/>
          <w:szCs w:val="22"/>
          <w:lang w:eastAsia="pl-PL"/>
        </w:rPr>
        <w:t> </w:t>
      </w:r>
    </w:p>
    <w:p w14:paraId="226A1226" w14:textId="00CBCA8B" w:rsidR="00C63B38" w:rsidRPr="00C124D3" w:rsidRDefault="00C63B38" w:rsidP="00581F08">
      <w:pPr>
        <w:rPr>
          <w:rFonts w:eastAsia="Times New Roman" w:cstheme="minorHAnsi"/>
          <w:sz w:val="22"/>
          <w:szCs w:val="22"/>
          <w:lang w:eastAsia="pl-PL"/>
        </w:rPr>
      </w:pPr>
      <w:r w:rsidRPr="00C124D3">
        <w:rPr>
          <w:rFonts w:ascii="Calibri" w:eastAsia="Times New Roman" w:hAnsi="Calibri" w:cs="Calibri"/>
          <w:sz w:val="22"/>
          <w:szCs w:val="22"/>
          <w:lang w:eastAsia="pl-PL"/>
        </w:rPr>
        <w:t xml:space="preserve">Mamy przyjemność zaprosić Państwa na </w:t>
      </w:r>
      <w:bookmarkStart w:id="0" w:name="_Hlk88497676"/>
      <w:r w:rsidRPr="00C124D3">
        <w:rPr>
          <w:rFonts w:ascii="Calibri" w:eastAsia="Times New Roman" w:hAnsi="Calibri" w:cs="Calibri"/>
          <w:sz w:val="22"/>
          <w:szCs w:val="22"/>
          <w:lang w:eastAsia="pl-PL"/>
        </w:rPr>
        <w:t>szkolenie  "Zespół</w:t>
      </w:r>
      <w:r w:rsidR="00026952" w:rsidRPr="00C124D3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C124D3">
        <w:rPr>
          <w:rFonts w:ascii="Calibri" w:eastAsia="Times New Roman" w:hAnsi="Calibri" w:cs="Calibri"/>
          <w:sz w:val="22"/>
          <w:szCs w:val="22"/>
          <w:lang w:eastAsia="pl-PL"/>
        </w:rPr>
        <w:t xml:space="preserve">Stresu Elektronicznego. Jak pomóc dzieciom i nastolatkom </w:t>
      </w:r>
      <w:r w:rsidRPr="00C124D3">
        <w:rPr>
          <w:rFonts w:eastAsia="Times New Roman" w:cstheme="minorHAnsi"/>
          <w:sz w:val="22"/>
          <w:szCs w:val="22"/>
          <w:lang w:eastAsia="pl-PL"/>
        </w:rPr>
        <w:t>nadużywającym elektroniki?"</w:t>
      </w:r>
      <w:r w:rsidR="00026952" w:rsidRPr="00C124D3">
        <w:rPr>
          <w:rFonts w:eastAsia="Times New Roman" w:cstheme="minorHAnsi"/>
          <w:sz w:val="22"/>
          <w:szCs w:val="22"/>
          <w:lang w:eastAsia="pl-PL"/>
        </w:rPr>
        <w:t xml:space="preserve"> realizowane w ramach zadnia zatroskani.pl</w:t>
      </w:r>
      <w:r w:rsidR="00C35997" w:rsidRPr="00C124D3">
        <w:rPr>
          <w:rFonts w:cstheme="minorHAnsi"/>
          <w:sz w:val="22"/>
          <w:szCs w:val="22"/>
        </w:rPr>
        <w:t xml:space="preserve"> - zdrowie psychiczne dzieci i młodzieży w Polsce" </w:t>
      </w:r>
      <w:r w:rsidR="00B04B79" w:rsidRPr="00C124D3">
        <w:rPr>
          <w:rFonts w:cstheme="minorHAnsi"/>
          <w:sz w:val="22"/>
          <w:szCs w:val="22"/>
        </w:rPr>
        <w:t>do</w:t>
      </w:r>
      <w:r w:rsidR="00C35997" w:rsidRPr="00C124D3">
        <w:rPr>
          <w:rFonts w:cstheme="minorHAnsi"/>
          <w:sz w:val="22"/>
          <w:szCs w:val="22"/>
        </w:rPr>
        <w:t xml:space="preserve">finansowanego ze </w:t>
      </w:r>
      <w:r w:rsidR="00B04B79" w:rsidRPr="00C124D3">
        <w:rPr>
          <w:rFonts w:cstheme="minorHAnsi"/>
          <w:sz w:val="22"/>
          <w:szCs w:val="22"/>
        </w:rPr>
        <w:t>środków Programu Fundusz Inicjatyw Obywatelskich NOWEFIO na lata 2021-2030</w:t>
      </w:r>
      <w:bookmarkEnd w:id="0"/>
    </w:p>
    <w:p w14:paraId="5A46F38D" w14:textId="77777777" w:rsidR="00C63B38" w:rsidRPr="00C124D3" w:rsidRDefault="00C63B38" w:rsidP="00581F08">
      <w:pPr>
        <w:rPr>
          <w:rFonts w:eastAsia="Times New Roman" w:cstheme="minorHAnsi"/>
          <w:sz w:val="22"/>
          <w:szCs w:val="22"/>
          <w:lang w:eastAsia="pl-PL"/>
        </w:rPr>
      </w:pPr>
      <w:r w:rsidRPr="00C124D3">
        <w:rPr>
          <w:rFonts w:eastAsia="Times New Roman" w:cstheme="minorHAnsi"/>
          <w:sz w:val="22"/>
          <w:szCs w:val="22"/>
          <w:lang w:eastAsia="pl-PL"/>
        </w:rPr>
        <w:t> </w:t>
      </w:r>
    </w:p>
    <w:p w14:paraId="6EFA4774" w14:textId="77777777" w:rsidR="00C63B38" w:rsidRPr="00C124D3" w:rsidRDefault="00C63B38" w:rsidP="00581F08">
      <w:pPr>
        <w:rPr>
          <w:rFonts w:ascii="Calibri" w:eastAsia="Times New Roman" w:hAnsi="Calibri" w:cs="Calibri"/>
          <w:sz w:val="22"/>
          <w:szCs w:val="22"/>
          <w:lang w:eastAsia="pl-PL"/>
        </w:rPr>
      </w:pPr>
      <w:r w:rsidRPr="00C124D3">
        <w:rPr>
          <w:rFonts w:ascii="Calibri" w:eastAsia="Times New Roman" w:hAnsi="Calibri" w:cs="Calibri"/>
          <w:sz w:val="22"/>
          <w:szCs w:val="22"/>
          <w:lang w:eastAsia="pl-PL"/>
        </w:rPr>
        <w:t>Problem niezdrowej relacji z urządzeniami elektronicznymi (szczególnie po okresie lockdownów, podczas których dzieci i młodzież prowadzili większość aktywności online - średnio, jak wynika z naszych badań 9 godzin dziennie) staje się aktualnie wielkim wyzwaniem, a jednocześnie jest na tyle nowy, że czasem postrzegany jest tylko jako problem wychowawczy. Dlatego cieszymy się, mogąc się podzielić wiedzą i doświadczeniem pracy z tym trudnym zagadnieniem.</w:t>
      </w:r>
    </w:p>
    <w:p w14:paraId="1294282D" w14:textId="77777777" w:rsidR="00C63B38" w:rsidRPr="00C124D3" w:rsidRDefault="00C63B38" w:rsidP="00581F08">
      <w:pPr>
        <w:rPr>
          <w:rFonts w:ascii="Calibri" w:eastAsia="Times New Roman" w:hAnsi="Calibri" w:cs="Calibri"/>
          <w:sz w:val="22"/>
          <w:szCs w:val="22"/>
          <w:lang w:eastAsia="pl-PL"/>
        </w:rPr>
      </w:pPr>
      <w:r w:rsidRPr="00C124D3">
        <w:rPr>
          <w:rFonts w:ascii="Calibri" w:eastAsia="Times New Roman" w:hAnsi="Calibri" w:cs="Calibri"/>
          <w:sz w:val="22"/>
          <w:szCs w:val="22"/>
          <w:lang w:eastAsia="pl-PL"/>
        </w:rPr>
        <w:t> </w:t>
      </w:r>
    </w:p>
    <w:p w14:paraId="58D603B6" w14:textId="77777777" w:rsidR="00C63B38" w:rsidRPr="00C124D3" w:rsidRDefault="00C63B38" w:rsidP="00581F08">
      <w:pPr>
        <w:rPr>
          <w:rFonts w:ascii="Calibri" w:eastAsia="Times New Roman" w:hAnsi="Calibri" w:cs="Calibri"/>
          <w:sz w:val="22"/>
          <w:szCs w:val="22"/>
          <w:lang w:eastAsia="pl-PL"/>
        </w:rPr>
      </w:pPr>
      <w:r w:rsidRPr="00C124D3">
        <w:rPr>
          <w:rFonts w:ascii="Calibri" w:eastAsia="Times New Roman" w:hAnsi="Calibri" w:cs="Calibri"/>
          <w:sz w:val="22"/>
          <w:szCs w:val="22"/>
          <w:lang w:eastAsia="pl-PL"/>
        </w:rPr>
        <w:t>Program szkolenia:</w:t>
      </w:r>
    </w:p>
    <w:p w14:paraId="09BBF6DA" w14:textId="77777777" w:rsidR="005441FE" w:rsidRPr="00C124D3" w:rsidRDefault="005441FE" w:rsidP="005441FE">
      <w:pPr>
        <w:spacing w:after="240"/>
        <w:rPr>
          <w:rFonts w:ascii="Calibri" w:eastAsia="Times New Roman" w:hAnsi="Calibri" w:cs="Calibri"/>
          <w:sz w:val="22"/>
          <w:szCs w:val="22"/>
          <w:lang w:eastAsia="pl-PL"/>
        </w:rPr>
      </w:pPr>
      <w:r w:rsidRPr="00C124D3">
        <w:rPr>
          <w:rFonts w:ascii="Calibri" w:eastAsia="Times New Roman" w:hAnsi="Calibri" w:cs="Calibri"/>
          <w:sz w:val="22"/>
          <w:szCs w:val="22"/>
          <w:lang w:eastAsia="pl-PL"/>
        </w:rPr>
        <w:t>Warsztat przeznaczony dla:</w:t>
      </w:r>
    </w:p>
    <w:p w14:paraId="74F5B6B3" w14:textId="77777777" w:rsidR="005441FE" w:rsidRPr="00C124D3" w:rsidRDefault="005441FE" w:rsidP="005441FE">
      <w:pPr>
        <w:spacing w:after="240"/>
        <w:rPr>
          <w:rFonts w:ascii="Calibri" w:eastAsia="Times New Roman" w:hAnsi="Calibri" w:cs="Calibri"/>
          <w:sz w:val="22"/>
          <w:szCs w:val="22"/>
          <w:lang w:eastAsia="pl-PL"/>
        </w:rPr>
      </w:pPr>
      <w:r w:rsidRPr="00C124D3">
        <w:rPr>
          <w:rFonts w:ascii="Calibri" w:eastAsia="Times New Roman" w:hAnsi="Calibri" w:cs="Calibri"/>
          <w:sz w:val="22"/>
          <w:szCs w:val="22"/>
          <w:lang w:eastAsia="pl-PL"/>
        </w:rPr>
        <w:t xml:space="preserve">Nauczyciele metodycy i nauczyciele konsultanci pracujący w Ośrodkach doskonalenia nauczycieli </w:t>
      </w:r>
    </w:p>
    <w:p w14:paraId="6F02141B" w14:textId="68C1FC37" w:rsidR="00C63B38" w:rsidRPr="00C124D3" w:rsidRDefault="00C63B38" w:rsidP="005441FE">
      <w:pPr>
        <w:spacing w:after="240"/>
        <w:rPr>
          <w:rFonts w:ascii="Calibri" w:eastAsia="Times New Roman" w:hAnsi="Calibri" w:cs="Calibri"/>
          <w:sz w:val="22"/>
          <w:szCs w:val="22"/>
          <w:lang w:eastAsia="pl-PL"/>
        </w:rPr>
      </w:pPr>
      <w:r w:rsidRPr="00C124D3">
        <w:rPr>
          <w:rFonts w:ascii="Calibri" w:eastAsia="Times New Roman" w:hAnsi="Calibri" w:cs="Calibri"/>
          <w:sz w:val="22"/>
          <w:szCs w:val="22"/>
          <w:lang w:eastAsia="pl-PL"/>
        </w:rPr>
        <w:t>Czas: 6 sesji 3 godzinnych (z przerwą)</w:t>
      </w:r>
    </w:p>
    <w:p w14:paraId="2B512B22" w14:textId="25FE83BB" w:rsidR="002F1A0E" w:rsidRPr="00C124D3" w:rsidRDefault="002F1A0E" w:rsidP="002F1A0E">
      <w:pPr>
        <w:spacing w:after="240"/>
        <w:rPr>
          <w:rFonts w:ascii="Calibri" w:eastAsia="Times New Roman" w:hAnsi="Calibri" w:cs="Calibri"/>
          <w:sz w:val="22"/>
          <w:szCs w:val="22"/>
          <w:lang w:eastAsia="pl-PL"/>
        </w:rPr>
      </w:pPr>
      <w:r w:rsidRPr="00C124D3">
        <w:rPr>
          <w:rFonts w:ascii="Calibri" w:eastAsia="Times New Roman" w:hAnsi="Calibri" w:cs="Calibri"/>
          <w:sz w:val="22"/>
          <w:szCs w:val="22"/>
          <w:lang w:eastAsia="pl-PL"/>
        </w:rPr>
        <w:t>Grupa 1:</w:t>
      </w:r>
    </w:p>
    <w:p w14:paraId="1C8952CC" w14:textId="6E900436" w:rsidR="002F1A0E" w:rsidRPr="00C124D3" w:rsidRDefault="002F1A0E" w:rsidP="002F1A0E">
      <w:pPr>
        <w:spacing w:after="240"/>
        <w:rPr>
          <w:rFonts w:ascii="Calibri" w:eastAsia="Times New Roman" w:hAnsi="Calibri" w:cs="Calibri"/>
          <w:sz w:val="22"/>
          <w:szCs w:val="22"/>
          <w:lang w:eastAsia="pl-PL"/>
        </w:rPr>
      </w:pPr>
      <w:r w:rsidRPr="00C124D3">
        <w:rPr>
          <w:rFonts w:ascii="Calibri" w:eastAsia="Times New Roman" w:hAnsi="Calibri" w:cs="Calibri"/>
          <w:sz w:val="22"/>
          <w:szCs w:val="22"/>
          <w:lang w:eastAsia="pl-PL"/>
        </w:rPr>
        <w:t>29.11.2021 godz.8.00-11.00 i 11.30-14.30</w:t>
      </w:r>
    </w:p>
    <w:p w14:paraId="6068BD26" w14:textId="29A65ECF" w:rsidR="002F1A0E" w:rsidRPr="00C124D3" w:rsidRDefault="002F1A0E" w:rsidP="002F1A0E">
      <w:pPr>
        <w:spacing w:after="240"/>
        <w:rPr>
          <w:rFonts w:ascii="Calibri" w:eastAsia="Times New Roman" w:hAnsi="Calibri" w:cs="Calibri"/>
          <w:sz w:val="22"/>
          <w:szCs w:val="22"/>
          <w:lang w:eastAsia="pl-PL"/>
        </w:rPr>
      </w:pPr>
      <w:r w:rsidRPr="00C124D3">
        <w:rPr>
          <w:rFonts w:ascii="Calibri" w:eastAsia="Times New Roman" w:hAnsi="Calibri" w:cs="Calibri"/>
          <w:sz w:val="22"/>
          <w:szCs w:val="22"/>
          <w:lang w:eastAsia="pl-PL"/>
        </w:rPr>
        <w:t>30.11.2021 godz.8.00-11.00 i 11.30-14.30</w:t>
      </w:r>
    </w:p>
    <w:p w14:paraId="04914745" w14:textId="30105701" w:rsidR="002F1A0E" w:rsidRPr="00C124D3" w:rsidRDefault="002F1A0E" w:rsidP="002F1A0E">
      <w:pPr>
        <w:spacing w:after="240"/>
        <w:rPr>
          <w:rFonts w:ascii="Calibri" w:eastAsia="Times New Roman" w:hAnsi="Calibri" w:cs="Calibri"/>
          <w:sz w:val="22"/>
          <w:szCs w:val="22"/>
          <w:lang w:eastAsia="pl-PL"/>
        </w:rPr>
      </w:pPr>
      <w:r w:rsidRPr="00C124D3">
        <w:rPr>
          <w:rFonts w:ascii="Calibri" w:eastAsia="Times New Roman" w:hAnsi="Calibri" w:cs="Calibri"/>
          <w:sz w:val="22"/>
          <w:szCs w:val="22"/>
          <w:lang w:eastAsia="pl-PL"/>
        </w:rPr>
        <w:t>1.12.2021 godz.8.00-11.00 i 11.30-14.30</w:t>
      </w:r>
    </w:p>
    <w:p w14:paraId="2E9D657D" w14:textId="63BB904B" w:rsidR="002F1A0E" w:rsidRPr="00C124D3" w:rsidRDefault="002F1A0E" w:rsidP="002F1A0E">
      <w:pPr>
        <w:spacing w:after="240"/>
        <w:rPr>
          <w:rFonts w:ascii="Calibri" w:eastAsia="Times New Roman" w:hAnsi="Calibri" w:cs="Calibri"/>
          <w:sz w:val="22"/>
          <w:szCs w:val="22"/>
          <w:lang w:eastAsia="pl-PL"/>
        </w:rPr>
      </w:pPr>
      <w:r w:rsidRPr="00C124D3">
        <w:rPr>
          <w:rFonts w:ascii="Calibri" w:eastAsia="Times New Roman" w:hAnsi="Calibri" w:cs="Calibri"/>
          <w:sz w:val="22"/>
          <w:szCs w:val="22"/>
          <w:lang w:eastAsia="pl-PL"/>
        </w:rPr>
        <w:t>Grupa 2:</w:t>
      </w:r>
    </w:p>
    <w:p w14:paraId="4B7A11F3" w14:textId="2D9B75C6" w:rsidR="002F1A0E" w:rsidRPr="00C124D3" w:rsidRDefault="002F1A0E" w:rsidP="002F1A0E">
      <w:pPr>
        <w:spacing w:after="240"/>
        <w:rPr>
          <w:rFonts w:ascii="Calibri" w:eastAsia="Times New Roman" w:hAnsi="Calibri" w:cs="Calibri"/>
          <w:sz w:val="22"/>
          <w:szCs w:val="22"/>
          <w:lang w:eastAsia="pl-PL"/>
        </w:rPr>
      </w:pPr>
      <w:r w:rsidRPr="00C124D3">
        <w:rPr>
          <w:rFonts w:ascii="Calibri" w:eastAsia="Times New Roman" w:hAnsi="Calibri" w:cs="Calibri"/>
          <w:sz w:val="22"/>
          <w:szCs w:val="22"/>
          <w:lang w:eastAsia="pl-PL"/>
        </w:rPr>
        <w:t>16.12.2021 godz.8.00-11.00 i 11.30-14.30</w:t>
      </w:r>
    </w:p>
    <w:p w14:paraId="5EFA2078" w14:textId="4001EF51" w:rsidR="002F1A0E" w:rsidRPr="00C124D3" w:rsidRDefault="002F1A0E" w:rsidP="002F1A0E">
      <w:pPr>
        <w:spacing w:after="240"/>
        <w:rPr>
          <w:rFonts w:ascii="Calibri" w:eastAsia="Times New Roman" w:hAnsi="Calibri" w:cs="Calibri"/>
          <w:sz w:val="22"/>
          <w:szCs w:val="22"/>
          <w:lang w:eastAsia="pl-PL"/>
        </w:rPr>
      </w:pPr>
      <w:r w:rsidRPr="00C124D3">
        <w:rPr>
          <w:rFonts w:ascii="Calibri" w:eastAsia="Times New Roman" w:hAnsi="Calibri" w:cs="Calibri"/>
          <w:sz w:val="22"/>
          <w:szCs w:val="22"/>
          <w:lang w:eastAsia="pl-PL"/>
        </w:rPr>
        <w:t>17.12.2021 godz.8.00-11.00 i 11.30-14.30</w:t>
      </w:r>
    </w:p>
    <w:p w14:paraId="5ED12355" w14:textId="3CBC94D4" w:rsidR="00C63B38" w:rsidRPr="00C124D3" w:rsidRDefault="002F1A0E" w:rsidP="002F1A0E">
      <w:pPr>
        <w:spacing w:after="240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C124D3">
        <w:rPr>
          <w:rFonts w:ascii="Calibri" w:eastAsia="Times New Roman" w:hAnsi="Calibri" w:cs="Calibri"/>
          <w:sz w:val="22"/>
          <w:szCs w:val="22"/>
          <w:lang w:eastAsia="pl-PL"/>
        </w:rPr>
        <w:t>18.12.2021 godz.8.00-11.00 i 11.30-14.30</w:t>
      </w:r>
    </w:p>
    <w:p w14:paraId="642DD9B8" w14:textId="0E975629" w:rsidR="00C63B38" w:rsidRPr="00C124D3" w:rsidRDefault="00C63B38" w:rsidP="00581F08">
      <w:pPr>
        <w:spacing w:after="240"/>
        <w:rPr>
          <w:rFonts w:ascii="Calibri" w:eastAsia="Times New Roman" w:hAnsi="Calibri" w:cs="Calibri"/>
          <w:sz w:val="22"/>
          <w:szCs w:val="22"/>
          <w:lang w:eastAsia="pl-PL"/>
        </w:rPr>
      </w:pPr>
      <w:r w:rsidRPr="00C124D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Program:</w:t>
      </w:r>
    </w:p>
    <w:p w14:paraId="4E06462E" w14:textId="77777777" w:rsidR="00C63B38" w:rsidRPr="00C124D3" w:rsidRDefault="00C63B38" w:rsidP="00581F08">
      <w:pPr>
        <w:spacing w:after="240"/>
        <w:rPr>
          <w:rFonts w:ascii="Calibri" w:eastAsia="Times New Roman" w:hAnsi="Calibri" w:cs="Calibri"/>
          <w:sz w:val="22"/>
          <w:szCs w:val="22"/>
          <w:lang w:eastAsia="pl-PL"/>
        </w:rPr>
      </w:pPr>
      <w:r w:rsidRPr="00C124D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CEL:</w:t>
      </w:r>
    </w:p>
    <w:p w14:paraId="739A92BB" w14:textId="77777777" w:rsidR="00DA62A9" w:rsidRPr="00C124D3" w:rsidRDefault="00DA62A9" w:rsidP="00DA62A9">
      <w:pPr>
        <w:spacing w:after="240"/>
        <w:rPr>
          <w:rFonts w:ascii="Calibri" w:eastAsia="Times New Roman" w:hAnsi="Calibri" w:cs="Calibri"/>
          <w:sz w:val="22"/>
          <w:szCs w:val="22"/>
          <w:lang w:eastAsia="pl-PL"/>
        </w:rPr>
      </w:pPr>
      <w:r w:rsidRPr="00C124D3">
        <w:rPr>
          <w:rFonts w:ascii="Calibri" w:eastAsia="Times New Roman" w:hAnsi="Calibri" w:cs="Calibri"/>
          <w:sz w:val="22"/>
          <w:szCs w:val="22"/>
          <w:lang w:eastAsia="pl-PL"/>
        </w:rPr>
        <w:t>* Zapoznanie z problemem Zespołu Stresu Elektronicznego, uzależnień behawioralnych związanych z Internetem oraz niezdrowego korzystania ze smartfonów/urządzeń elektronicznych</w:t>
      </w:r>
    </w:p>
    <w:p w14:paraId="0BFBFC22" w14:textId="20BC010E" w:rsidR="00DA62A9" w:rsidRPr="00C124D3" w:rsidRDefault="00DA62A9" w:rsidP="00DA62A9">
      <w:pPr>
        <w:spacing w:after="240"/>
        <w:rPr>
          <w:rFonts w:ascii="Calibri" w:eastAsia="Times New Roman" w:hAnsi="Calibri" w:cs="Calibri"/>
          <w:sz w:val="22"/>
          <w:szCs w:val="22"/>
          <w:lang w:eastAsia="pl-PL"/>
        </w:rPr>
      </w:pPr>
      <w:r w:rsidRPr="00C124D3">
        <w:rPr>
          <w:rFonts w:ascii="Calibri" w:eastAsia="Times New Roman" w:hAnsi="Calibri" w:cs="Calibri"/>
          <w:sz w:val="22"/>
          <w:szCs w:val="22"/>
          <w:lang w:eastAsia="pl-PL"/>
        </w:rPr>
        <w:t xml:space="preserve">* </w:t>
      </w:r>
      <w:r w:rsidR="001C7902" w:rsidRPr="00C124D3">
        <w:rPr>
          <w:rFonts w:ascii="Calibri" w:eastAsia="Times New Roman" w:hAnsi="Calibri" w:cs="Calibri"/>
          <w:sz w:val="22"/>
          <w:szCs w:val="22"/>
          <w:lang w:eastAsia="pl-PL"/>
        </w:rPr>
        <w:t>Z</w:t>
      </w:r>
      <w:r w:rsidRPr="00C124D3">
        <w:rPr>
          <w:rFonts w:ascii="Calibri" w:eastAsia="Times New Roman" w:hAnsi="Calibri" w:cs="Calibri"/>
          <w:sz w:val="22"/>
          <w:szCs w:val="22"/>
          <w:lang w:eastAsia="pl-PL"/>
        </w:rPr>
        <w:t>apoznanie z możliwościami pomocy rodzinom z problemowym korzystaniem z Internetu/smartfonów/innych urządzeń elektronicznych</w:t>
      </w:r>
    </w:p>
    <w:p w14:paraId="77EF85D2" w14:textId="4BB4626C" w:rsidR="00F3127C" w:rsidRPr="00C124D3" w:rsidRDefault="00DA62A9" w:rsidP="00F3127C">
      <w:pPr>
        <w:spacing w:after="240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C124D3">
        <w:rPr>
          <w:rFonts w:ascii="Calibri" w:eastAsia="Times New Roman" w:hAnsi="Calibri" w:cs="Calibri"/>
          <w:sz w:val="22"/>
          <w:szCs w:val="22"/>
          <w:lang w:eastAsia="pl-PL"/>
        </w:rPr>
        <w:lastRenderedPageBreak/>
        <w:t>* Przygotowanie do psychoedukacji w tym zakresie, ukierunkowanej na nauczycieli, rodziców, młodzież</w:t>
      </w:r>
      <w:r w:rsidRPr="00C124D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</w:t>
      </w:r>
    </w:p>
    <w:p w14:paraId="5AE538E1" w14:textId="3AEDB137" w:rsidR="00F3127C" w:rsidRPr="00C124D3" w:rsidRDefault="00F3127C" w:rsidP="00F3127C">
      <w:pPr>
        <w:spacing w:after="240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C124D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Docelowo: wsparcie rodziców, których dzieci doświadczają skutków Zespołu Stresu Elektronicznego</w:t>
      </w:r>
    </w:p>
    <w:p w14:paraId="07FCE8D4" w14:textId="77777777" w:rsidR="00F01C12" w:rsidRPr="00C124D3" w:rsidRDefault="00F01C12" w:rsidP="00DA62A9">
      <w:pPr>
        <w:spacing w:after="240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</w:p>
    <w:p w14:paraId="3D4CF667" w14:textId="13503B3A" w:rsidR="00C63B38" w:rsidRPr="00C124D3" w:rsidRDefault="00C63B38" w:rsidP="00DA62A9">
      <w:pPr>
        <w:spacing w:after="240"/>
        <w:rPr>
          <w:rFonts w:ascii="Calibri" w:eastAsia="Times New Roman" w:hAnsi="Calibri" w:cs="Calibri"/>
          <w:sz w:val="22"/>
          <w:szCs w:val="22"/>
          <w:lang w:eastAsia="pl-PL"/>
        </w:rPr>
      </w:pPr>
      <w:r w:rsidRPr="00C124D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TREŚĆ</w:t>
      </w:r>
    </w:p>
    <w:p w14:paraId="6845E1A4" w14:textId="24BDD49E" w:rsidR="00311400" w:rsidRPr="00C124D3" w:rsidRDefault="00311400" w:rsidP="00311400">
      <w:pPr>
        <w:spacing w:after="240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C124D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Moduł 1: Czym jest Zespół Stresu Elektronicznego i jakie są jego konsekwencje:</w:t>
      </w:r>
    </w:p>
    <w:p w14:paraId="5BEE3940" w14:textId="77777777" w:rsidR="00311400" w:rsidRPr="00C124D3" w:rsidRDefault="00311400" w:rsidP="00311400">
      <w:pPr>
        <w:spacing w:after="240"/>
        <w:rPr>
          <w:rFonts w:ascii="Calibri" w:eastAsia="Times New Roman" w:hAnsi="Calibri" w:cs="Calibri"/>
          <w:sz w:val="22"/>
          <w:szCs w:val="22"/>
          <w:lang w:eastAsia="pl-PL"/>
        </w:rPr>
      </w:pPr>
      <w:r w:rsidRPr="00C124D3">
        <w:rPr>
          <w:rFonts w:ascii="Calibri" w:eastAsia="Times New Roman" w:hAnsi="Calibri" w:cs="Calibri"/>
          <w:sz w:val="22"/>
          <w:szCs w:val="22"/>
          <w:lang w:eastAsia="pl-PL"/>
        </w:rPr>
        <w:t xml:space="preserve">     * uzależnienie - rola układu nagrody</w:t>
      </w:r>
    </w:p>
    <w:p w14:paraId="5D1742EF" w14:textId="77777777" w:rsidR="00311400" w:rsidRPr="00C124D3" w:rsidRDefault="00311400" w:rsidP="00311400">
      <w:pPr>
        <w:spacing w:after="240"/>
        <w:rPr>
          <w:rFonts w:ascii="Calibri" w:eastAsia="Times New Roman" w:hAnsi="Calibri" w:cs="Calibri"/>
          <w:sz w:val="22"/>
          <w:szCs w:val="22"/>
          <w:lang w:eastAsia="pl-PL"/>
        </w:rPr>
      </w:pPr>
      <w:r w:rsidRPr="00C124D3">
        <w:rPr>
          <w:rFonts w:ascii="Calibri" w:eastAsia="Times New Roman" w:hAnsi="Calibri" w:cs="Calibri"/>
          <w:sz w:val="22"/>
          <w:szCs w:val="22"/>
          <w:lang w:eastAsia="pl-PL"/>
        </w:rPr>
        <w:t xml:space="preserve">     * </w:t>
      </w:r>
      <w:proofErr w:type="spellStart"/>
      <w:r w:rsidRPr="00C124D3">
        <w:rPr>
          <w:rFonts w:ascii="Calibri" w:eastAsia="Times New Roman" w:hAnsi="Calibri" w:cs="Calibri"/>
          <w:sz w:val="22"/>
          <w:szCs w:val="22"/>
          <w:lang w:eastAsia="pl-PL"/>
        </w:rPr>
        <w:t>przebodźcowienie</w:t>
      </w:r>
      <w:proofErr w:type="spellEnd"/>
      <w:r w:rsidRPr="00C124D3">
        <w:rPr>
          <w:rFonts w:ascii="Calibri" w:eastAsia="Times New Roman" w:hAnsi="Calibri" w:cs="Calibri"/>
          <w:sz w:val="22"/>
          <w:szCs w:val="22"/>
          <w:lang w:eastAsia="pl-PL"/>
        </w:rPr>
        <w:t xml:space="preserve"> (</w:t>
      </w:r>
      <w:proofErr w:type="spellStart"/>
      <w:r w:rsidRPr="00C124D3">
        <w:rPr>
          <w:rFonts w:ascii="Calibri" w:eastAsia="Times New Roman" w:hAnsi="Calibri" w:cs="Calibri"/>
          <w:sz w:val="22"/>
          <w:szCs w:val="22"/>
          <w:lang w:eastAsia="pl-PL"/>
        </w:rPr>
        <w:t>technowypalenie</w:t>
      </w:r>
      <w:proofErr w:type="spellEnd"/>
      <w:r w:rsidRPr="00C124D3">
        <w:rPr>
          <w:rFonts w:ascii="Calibri" w:eastAsia="Times New Roman" w:hAnsi="Calibri" w:cs="Calibri"/>
          <w:sz w:val="22"/>
          <w:szCs w:val="22"/>
          <w:lang w:eastAsia="pl-PL"/>
        </w:rPr>
        <w:t>)</w:t>
      </w:r>
    </w:p>
    <w:p w14:paraId="606FC03C" w14:textId="77777777" w:rsidR="00311400" w:rsidRPr="00C124D3" w:rsidRDefault="00311400" w:rsidP="00311400">
      <w:pPr>
        <w:spacing w:after="240"/>
        <w:rPr>
          <w:rFonts w:ascii="Calibri" w:eastAsia="Times New Roman" w:hAnsi="Calibri" w:cs="Calibri"/>
          <w:sz w:val="22"/>
          <w:szCs w:val="22"/>
          <w:lang w:eastAsia="pl-PL"/>
        </w:rPr>
      </w:pPr>
      <w:r w:rsidRPr="00C124D3">
        <w:rPr>
          <w:rFonts w:ascii="Calibri" w:eastAsia="Times New Roman" w:hAnsi="Calibri" w:cs="Calibri"/>
          <w:sz w:val="22"/>
          <w:szCs w:val="22"/>
          <w:lang w:eastAsia="pl-PL"/>
        </w:rPr>
        <w:t xml:space="preserve">     * światło błękitne a rozregulowanie zegara biologicznego (rola snu)</w:t>
      </w:r>
    </w:p>
    <w:p w14:paraId="2C1C901E" w14:textId="219275BC" w:rsidR="00311400" w:rsidRPr="00C124D3" w:rsidRDefault="00311400" w:rsidP="00311400">
      <w:pPr>
        <w:spacing w:after="240"/>
        <w:rPr>
          <w:rFonts w:ascii="Calibri" w:eastAsia="Times New Roman" w:hAnsi="Calibri" w:cs="Calibri"/>
          <w:sz w:val="22"/>
          <w:szCs w:val="22"/>
          <w:lang w:eastAsia="pl-PL"/>
        </w:rPr>
      </w:pPr>
      <w:r w:rsidRPr="00C124D3">
        <w:rPr>
          <w:rFonts w:ascii="Calibri" w:eastAsia="Times New Roman" w:hAnsi="Calibri" w:cs="Calibri"/>
          <w:sz w:val="22"/>
          <w:szCs w:val="22"/>
          <w:lang w:eastAsia="pl-PL"/>
        </w:rPr>
        <w:t xml:space="preserve">     * Zespół Stresu Elektronicznego</w:t>
      </w:r>
    </w:p>
    <w:p w14:paraId="282FBB47" w14:textId="0ABB79F4" w:rsidR="00311400" w:rsidRPr="00C124D3" w:rsidRDefault="00311400" w:rsidP="00311400">
      <w:pPr>
        <w:spacing w:after="240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C124D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Moduł 2: Młodzież a Internet, badania::</w:t>
      </w:r>
    </w:p>
    <w:p w14:paraId="4A306BF5" w14:textId="77777777" w:rsidR="00311400" w:rsidRPr="00C124D3" w:rsidRDefault="00311400" w:rsidP="00311400">
      <w:pPr>
        <w:spacing w:after="240"/>
        <w:rPr>
          <w:rFonts w:ascii="Calibri" w:eastAsia="Times New Roman" w:hAnsi="Calibri" w:cs="Calibri"/>
          <w:sz w:val="22"/>
          <w:szCs w:val="22"/>
          <w:lang w:eastAsia="pl-PL"/>
        </w:rPr>
      </w:pPr>
      <w:r w:rsidRPr="00C124D3">
        <w:rPr>
          <w:rFonts w:ascii="Calibri" w:eastAsia="Times New Roman" w:hAnsi="Calibri" w:cs="Calibri"/>
          <w:sz w:val="22"/>
          <w:szCs w:val="22"/>
          <w:lang w:eastAsia="pl-PL"/>
        </w:rPr>
        <w:t xml:space="preserve">     * najnowsze badania polskich dzieci nastolatków - czas spędzany online, aktywności online (przed, w czasie i po nauce zdalnej)</w:t>
      </w:r>
    </w:p>
    <w:p w14:paraId="3EAA75B0" w14:textId="678AB198" w:rsidR="00311400" w:rsidRPr="00C124D3" w:rsidRDefault="00311400" w:rsidP="00311400">
      <w:pPr>
        <w:spacing w:after="240"/>
        <w:rPr>
          <w:rFonts w:ascii="Calibri" w:eastAsia="Times New Roman" w:hAnsi="Calibri" w:cs="Calibri"/>
          <w:sz w:val="22"/>
          <w:szCs w:val="22"/>
          <w:lang w:eastAsia="pl-PL"/>
        </w:rPr>
      </w:pPr>
      <w:r w:rsidRPr="00C124D3">
        <w:rPr>
          <w:rFonts w:ascii="Calibri" w:eastAsia="Times New Roman" w:hAnsi="Calibri" w:cs="Calibri"/>
          <w:sz w:val="22"/>
          <w:szCs w:val="22"/>
          <w:lang w:eastAsia="pl-PL"/>
        </w:rPr>
        <w:t xml:space="preserve">     *  nauka zdalna a problematyczne korzystanie z elektroniki - konsekwencje dla zdrowia psychicznego, środki zaradcze</w:t>
      </w:r>
    </w:p>
    <w:p w14:paraId="21D518F1" w14:textId="4ECC1399" w:rsidR="00311400" w:rsidRPr="00C124D3" w:rsidRDefault="00311400" w:rsidP="00311400">
      <w:pPr>
        <w:spacing w:after="240"/>
        <w:rPr>
          <w:rFonts w:ascii="Calibri" w:eastAsia="Times New Roman" w:hAnsi="Calibri" w:cs="Calibri"/>
          <w:sz w:val="22"/>
          <w:szCs w:val="22"/>
          <w:lang w:eastAsia="pl-PL"/>
        </w:rPr>
      </w:pPr>
      <w:r w:rsidRPr="00C124D3">
        <w:rPr>
          <w:rFonts w:ascii="Calibri" w:eastAsia="Times New Roman" w:hAnsi="Calibri" w:cs="Calibri"/>
          <w:sz w:val="22"/>
          <w:szCs w:val="22"/>
          <w:lang w:eastAsia="pl-PL"/>
        </w:rPr>
        <w:t xml:space="preserve">     * lockdown a problem molestowania seksualnego dzieci i młodzieży online</w:t>
      </w:r>
    </w:p>
    <w:p w14:paraId="087B24D4" w14:textId="0618A655" w:rsidR="00311400" w:rsidRPr="00C124D3" w:rsidRDefault="00311400" w:rsidP="00311400">
      <w:pPr>
        <w:spacing w:after="240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C124D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Moduł 3: Obszary </w:t>
      </w:r>
      <w:proofErr w:type="spellStart"/>
      <w:r w:rsidRPr="00C124D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zachowań</w:t>
      </w:r>
      <w:proofErr w:type="spellEnd"/>
      <w:r w:rsidRPr="00C124D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problemowych:</w:t>
      </w:r>
    </w:p>
    <w:p w14:paraId="774082AC" w14:textId="77777777" w:rsidR="00311400" w:rsidRPr="00C124D3" w:rsidRDefault="00311400" w:rsidP="00311400">
      <w:pPr>
        <w:spacing w:after="240"/>
        <w:rPr>
          <w:rFonts w:ascii="Calibri" w:eastAsia="Times New Roman" w:hAnsi="Calibri" w:cs="Calibri"/>
          <w:sz w:val="22"/>
          <w:szCs w:val="22"/>
          <w:lang w:eastAsia="pl-PL"/>
        </w:rPr>
      </w:pPr>
      <w:r w:rsidRPr="00C124D3">
        <w:rPr>
          <w:rFonts w:ascii="Calibri" w:eastAsia="Times New Roman" w:hAnsi="Calibri" w:cs="Calibri"/>
          <w:sz w:val="22"/>
          <w:szCs w:val="22"/>
          <w:lang w:eastAsia="pl-PL"/>
        </w:rPr>
        <w:t xml:space="preserve">     * gry cyfrowe ( w tym problem e-sportu)</w:t>
      </w:r>
    </w:p>
    <w:p w14:paraId="00E20064" w14:textId="77777777" w:rsidR="00311400" w:rsidRPr="00C124D3" w:rsidRDefault="00311400" w:rsidP="00311400">
      <w:pPr>
        <w:spacing w:after="240"/>
        <w:rPr>
          <w:rFonts w:ascii="Calibri" w:eastAsia="Times New Roman" w:hAnsi="Calibri" w:cs="Calibri"/>
          <w:sz w:val="22"/>
          <w:szCs w:val="22"/>
          <w:lang w:eastAsia="pl-PL"/>
        </w:rPr>
      </w:pPr>
      <w:r w:rsidRPr="00C124D3">
        <w:rPr>
          <w:rFonts w:ascii="Calibri" w:eastAsia="Times New Roman" w:hAnsi="Calibri" w:cs="Calibri"/>
          <w:sz w:val="22"/>
          <w:szCs w:val="22"/>
          <w:lang w:eastAsia="pl-PL"/>
        </w:rPr>
        <w:t xml:space="preserve">     * </w:t>
      </w:r>
      <w:proofErr w:type="spellStart"/>
      <w:r w:rsidRPr="00C124D3">
        <w:rPr>
          <w:rFonts w:ascii="Calibri" w:eastAsia="Times New Roman" w:hAnsi="Calibri" w:cs="Calibri"/>
          <w:sz w:val="22"/>
          <w:szCs w:val="22"/>
          <w:lang w:eastAsia="pl-PL"/>
        </w:rPr>
        <w:t>binge-watching</w:t>
      </w:r>
      <w:proofErr w:type="spellEnd"/>
      <w:r w:rsidRPr="00C124D3">
        <w:rPr>
          <w:rFonts w:ascii="Calibri" w:eastAsia="Times New Roman" w:hAnsi="Calibri" w:cs="Calibri"/>
          <w:sz w:val="22"/>
          <w:szCs w:val="22"/>
          <w:lang w:eastAsia="pl-PL"/>
        </w:rPr>
        <w:t xml:space="preserve"> (seriale)</w:t>
      </w:r>
    </w:p>
    <w:p w14:paraId="7935B233" w14:textId="77777777" w:rsidR="00311400" w:rsidRPr="00C124D3" w:rsidRDefault="00311400" w:rsidP="00311400">
      <w:pPr>
        <w:spacing w:after="240"/>
        <w:rPr>
          <w:rFonts w:ascii="Calibri" w:eastAsia="Times New Roman" w:hAnsi="Calibri" w:cs="Calibri"/>
          <w:sz w:val="22"/>
          <w:szCs w:val="22"/>
          <w:lang w:eastAsia="pl-PL"/>
        </w:rPr>
      </w:pPr>
      <w:r w:rsidRPr="00C124D3">
        <w:rPr>
          <w:rFonts w:ascii="Calibri" w:eastAsia="Times New Roman" w:hAnsi="Calibri" w:cs="Calibri"/>
          <w:sz w:val="22"/>
          <w:szCs w:val="22"/>
          <w:lang w:eastAsia="pl-PL"/>
        </w:rPr>
        <w:t xml:space="preserve">     * uwikłanie w media społecznościowe, rola sieci społecznych</w:t>
      </w:r>
    </w:p>
    <w:p w14:paraId="1C023F5F" w14:textId="77777777" w:rsidR="00311400" w:rsidRPr="00C124D3" w:rsidRDefault="00311400" w:rsidP="00311400">
      <w:pPr>
        <w:spacing w:after="240"/>
        <w:rPr>
          <w:rFonts w:ascii="Calibri" w:eastAsia="Times New Roman" w:hAnsi="Calibri" w:cs="Calibri"/>
          <w:sz w:val="22"/>
          <w:szCs w:val="22"/>
          <w:lang w:eastAsia="pl-PL"/>
        </w:rPr>
      </w:pPr>
      <w:r w:rsidRPr="00C124D3">
        <w:rPr>
          <w:rFonts w:ascii="Calibri" w:eastAsia="Times New Roman" w:hAnsi="Calibri" w:cs="Calibri"/>
          <w:sz w:val="22"/>
          <w:szCs w:val="22"/>
          <w:lang w:eastAsia="pl-PL"/>
        </w:rPr>
        <w:t xml:space="preserve">     * pornografia internetowa</w:t>
      </w:r>
    </w:p>
    <w:p w14:paraId="1FA14D33" w14:textId="7AB1C4DF" w:rsidR="00311400" w:rsidRPr="00C124D3" w:rsidRDefault="00311400" w:rsidP="00311400">
      <w:pPr>
        <w:spacing w:after="240"/>
        <w:rPr>
          <w:rFonts w:ascii="Calibri" w:eastAsia="Times New Roman" w:hAnsi="Calibri" w:cs="Calibri"/>
          <w:sz w:val="22"/>
          <w:szCs w:val="22"/>
          <w:lang w:eastAsia="pl-PL"/>
        </w:rPr>
      </w:pPr>
      <w:r w:rsidRPr="00C124D3">
        <w:rPr>
          <w:rFonts w:ascii="Calibri" w:eastAsia="Times New Roman" w:hAnsi="Calibri" w:cs="Calibri"/>
          <w:sz w:val="22"/>
          <w:szCs w:val="22"/>
          <w:lang w:eastAsia="pl-PL"/>
        </w:rPr>
        <w:t xml:space="preserve">     * szkodliwe treści</w:t>
      </w:r>
    </w:p>
    <w:p w14:paraId="55DF9AF2" w14:textId="10DA8F7B" w:rsidR="00311400" w:rsidRPr="00C124D3" w:rsidRDefault="00311400" w:rsidP="00311400">
      <w:pPr>
        <w:spacing w:after="240"/>
        <w:rPr>
          <w:rFonts w:ascii="Calibri" w:eastAsia="Times New Roman" w:hAnsi="Calibri" w:cs="Calibri"/>
          <w:sz w:val="22"/>
          <w:szCs w:val="22"/>
          <w:lang w:eastAsia="pl-PL"/>
        </w:rPr>
      </w:pPr>
      <w:r w:rsidRPr="00C124D3">
        <w:rPr>
          <w:rFonts w:ascii="Calibri" w:eastAsia="Times New Roman" w:hAnsi="Calibri" w:cs="Calibri"/>
          <w:sz w:val="22"/>
          <w:szCs w:val="22"/>
          <w:lang w:eastAsia="pl-PL"/>
        </w:rPr>
        <w:t>Omówimy specyfikę poszczególnych obszarów problemowych, z uwzględnieniem roli algorytmów, mechanizmów wbudowanych w gry i aplikacje oraz sieci społecznych.</w:t>
      </w:r>
    </w:p>
    <w:p w14:paraId="31120870" w14:textId="2BBF2DE3" w:rsidR="00311400" w:rsidRPr="00C124D3" w:rsidRDefault="00311400" w:rsidP="00311400">
      <w:pPr>
        <w:spacing w:after="240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C124D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Moduł 4: Problematyczne korzystanie z elektroniki/Internetu - gdzie leży granica:</w:t>
      </w:r>
    </w:p>
    <w:p w14:paraId="26FED160" w14:textId="60502CE3" w:rsidR="00311400" w:rsidRPr="00C124D3" w:rsidRDefault="00311400" w:rsidP="00311400">
      <w:pPr>
        <w:spacing w:after="240"/>
        <w:rPr>
          <w:rFonts w:ascii="Calibri" w:eastAsia="Times New Roman" w:hAnsi="Calibri" w:cs="Calibri"/>
          <w:sz w:val="22"/>
          <w:szCs w:val="22"/>
          <w:lang w:eastAsia="pl-PL"/>
        </w:rPr>
      </w:pPr>
      <w:r w:rsidRPr="00C124D3">
        <w:rPr>
          <w:rFonts w:ascii="Calibri" w:eastAsia="Times New Roman" w:hAnsi="Calibri" w:cs="Calibri"/>
          <w:sz w:val="22"/>
          <w:szCs w:val="22"/>
          <w:lang w:eastAsia="pl-PL"/>
        </w:rPr>
        <w:t>Przyjrzymy się narzędziom diagnostycznym - zarówno testom, jak psychozabawom, których zadaniem jest nakłonienie do refleksji osoby niezdrowo korzystającej z elektroniki. Zastanowimy się wspólnie nad możliwymi obszarami pomocy i narzędziami do wykorzystania w pracy z dziećmi, młodzieżą, rodzicami.</w:t>
      </w:r>
    </w:p>
    <w:p w14:paraId="2B0C71E6" w14:textId="7ED6EEFB" w:rsidR="00311400" w:rsidRPr="00C124D3" w:rsidRDefault="00311400" w:rsidP="00311400">
      <w:pPr>
        <w:spacing w:after="240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C124D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lastRenderedPageBreak/>
        <w:t>Moduł 5: Rozwiązania</w:t>
      </w:r>
    </w:p>
    <w:p w14:paraId="177A4106" w14:textId="77777777" w:rsidR="00311400" w:rsidRPr="00C124D3" w:rsidRDefault="00311400" w:rsidP="00311400">
      <w:pPr>
        <w:spacing w:after="240"/>
        <w:rPr>
          <w:rFonts w:ascii="Calibri" w:eastAsia="Times New Roman" w:hAnsi="Calibri" w:cs="Calibri"/>
          <w:sz w:val="22"/>
          <w:szCs w:val="22"/>
          <w:lang w:eastAsia="pl-PL"/>
        </w:rPr>
      </w:pPr>
      <w:r w:rsidRPr="00C124D3">
        <w:rPr>
          <w:rFonts w:ascii="Calibri" w:eastAsia="Times New Roman" w:hAnsi="Calibri" w:cs="Calibri"/>
          <w:sz w:val="22"/>
          <w:szCs w:val="22"/>
          <w:lang w:eastAsia="pl-PL"/>
        </w:rPr>
        <w:t>* Skrzynka Narzędziowa SMART życia - co możemy zrobić</w:t>
      </w:r>
    </w:p>
    <w:p w14:paraId="481D4D0F" w14:textId="77777777" w:rsidR="00311400" w:rsidRPr="00C124D3" w:rsidRDefault="00311400" w:rsidP="00311400">
      <w:pPr>
        <w:spacing w:after="240"/>
        <w:rPr>
          <w:rFonts w:ascii="Calibri" w:eastAsia="Times New Roman" w:hAnsi="Calibri" w:cs="Calibri"/>
          <w:sz w:val="22"/>
          <w:szCs w:val="22"/>
          <w:lang w:eastAsia="pl-PL"/>
        </w:rPr>
      </w:pPr>
      <w:r w:rsidRPr="00C124D3">
        <w:rPr>
          <w:rFonts w:ascii="Calibri" w:eastAsia="Times New Roman" w:hAnsi="Calibri" w:cs="Calibri"/>
          <w:sz w:val="22"/>
          <w:szCs w:val="22"/>
          <w:lang w:eastAsia="pl-PL"/>
        </w:rPr>
        <w:t>* Czym jest detoks cyfrowy (reset) jak można go zaplanować i przeprowadzić,</w:t>
      </w:r>
    </w:p>
    <w:p w14:paraId="27221609" w14:textId="77777777" w:rsidR="00311400" w:rsidRPr="00C124D3" w:rsidRDefault="00311400" w:rsidP="00311400">
      <w:pPr>
        <w:spacing w:after="240"/>
        <w:rPr>
          <w:rFonts w:ascii="Calibri" w:eastAsia="Times New Roman" w:hAnsi="Calibri" w:cs="Calibri"/>
          <w:sz w:val="22"/>
          <w:szCs w:val="22"/>
          <w:lang w:eastAsia="pl-PL"/>
        </w:rPr>
      </w:pPr>
      <w:r w:rsidRPr="00C124D3">
        <w:rPr>
          <w:rFonts w:ascii="Calibri" w:eastAsia="Times New Roman" w:hAnsi="Calibri" w:cs="Calibri"/>
          <w:sz w:val="22"/>
          <w:szCs w:val="22"/>
          <w:lang w:eastAsia="pl-PL"/>
        </w:rPr>
        <w:t>* Na jakie pułapki należy zwracać uwagę?</w:t>
      </w:r>
    </w:p>
    <w:p w14:paraId="61B42C16" w14:textId="77777777" w:rsidR="00311400" w:rsidRPr="00C124D3" w:rsidRDefault="00311400" w:rsidP="00311400">
      <w:pPr>
        <w:spacing w:after="240"/>
        <w:rPr>
          <w:rFonts w:ascii="Calibri" w:eastAsia="Times New Roman" w:hAnsi="Calibri" w:cs="Calibri"/>
          <w:sz w:val="22"/>
          <w:szCs w:val="22"/>
          <w:lang w:eastAsia="pl-PL"/>
        </w:rPr>
      </w:pPr>
      <w:r w:rsidRPr="00C124D3">
        <w:rPr>
          <w:rFonts w:ascii="Calibri" w:eastAsia="Times New Roman" w:hAnsi="Calibri" w:cs="Calibri"/>
          <w:sz w:val="22"/>
          <w:szCs w:val="22"/>
          <w:lang w:eastAsia="pl-PL"/>
        </w:rPr>
        <w:t>* Typowe problemy - jak wspierać rodziców?</w:t>
      </w:r>
    </w:p>
    <w:p w14:paraId="580C3982" w14:textId="77777777" w:rsidR="00311400" w:rsidRPr="00C124D3" w:rsidRDefault="00311400" w:rsidP="00311400">
      <w:pPr>
        <w:spacing w:after="240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</w:p>
    <w:p w14:paraId="722B138F" w14:textId="169B1051" w:rsidR="00311400" w:rsidRPr="00C124D3" w:rsidRDefault="00311400" w:rsidP="00311400">
      <w:pPr>
        <w:spacing w:after="240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C124D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Moduł 6: Warsztat - wymiana doświadczeń w zakresie pracy z dziećmi i młodzieżą w niezdrowy sposób korzystającą z elektroniki</w:t>
      </w:r>
    </w:p>
    <w:p w14:paraId="799A4CD5" w14:textId="77777777" w:rsidR="00311400" w:rsidRPr="00C124D3" w:rsidRDefault="00311400" w:rsidP="00311400">
      <w:pPr>
        <w:spacing w:after="240"/>
        <w:rPr>
          <w:rFonts w:ascii="Calibri" w:eastAsia="Times New Roman" w:hAnsi="Calibri" w:cs="Calibri"/>
          <w:sz w:val="22"/>
          <w:szCs w:val="22"/>
          <w:lang w:eastAsia="pl-PL"/>
        </w:rPr>
      </w:pPr>
      <w:r w:rsidRPr="00C124D3">
        <w:rPr>
          <w:rFonts w:ascii="Calibri" w:eastAsia="Times New Roman" w:hAnsi="Calibri" w:cs="Calibri"/>
          <w:sz w:val="22"/>
          <w:szCs w:val="22"/>
          <w:lang w:eastAsia="pl-PL"/>
        </w:rPr>
        <w:t>Wspólnie przygotujemy szkic warsztatów dla nastolatków, którego celem będzie przemyślenie swojego sposobu korzystania z</w:t>
      </w:r>
    </w:p>
    <w:p w14:paraId="2F827932" w14:textId="77777777" w:rsidR="00311400" w:rsidRPr="00C124D3" w:rsidRDefault="00311400" w:rsidP="00311400">
      <w:pPr>
        <w:spacing w:after="240"/>
        <w:rPr>
          <w:rFonts w:ascii="Calibri" w:eastAsia="Times New Roman" w:hAnsi="Calibri" w:cs="Calibri"/>
          <w:sz w:val="22"/>
          <w:szCs w:val="22"/>
          <w:lang w:eastAsia="pl-PL"/>
        </w:rPr>
      </w:pPr>
      <w:r w:rsidRPr="00C124D3">
        <w:rPr>
          <w:rFonts w:ascii="Calibri" w:eastAsia="Times New Roman" w:hAnsi="Calibri" w:cs="Calibri"/>
          <w:sz w:val="22"/>
          <w:szCs w:val="22"/>
          <w:lang w:eastAsia="pl-PL"/>
        </w:rPr>
        <w:t>urządzeń elektronicznych, gier, Internetu, mediów społecznościowych itp. i stworzenie planu wdrożenia bardziej zdrowej relacji z elektroniką. Do wykorzystania podczas lekcji wychowawczych, pracy grupowej, warsztatów.</w:t>
      </w:r>
    </w:p>
    <w:p w14:paraId="5DC876B9" w14:textId="7254933A" w:rsidR="00311400" w:rsidRPr="00C124D3" w:rsidRDefault="00311400" w:rsidP="00311400">
      <w:pPr>
        <w:spacing w:after="240"/>
        <w:rPr>
          <w:rFonts w:ascii="Calibri" w:eastAsia="Times New Roman" w:hAnsi="Calibri" w:cs="Calibri"/>
          <w:sz w:val="22"/>
          <w:szCs w:val="22"/>
          <w:lang w:eastAsia="pl-PL"/>
        </w:rPr>
      </w:pPr>
      <w:r w:rsidRPr="00C124D3">
        <w:rPr>
          <w:rFonts w:ascii="Calibri" w:eastAsia="Times New Roman" w:hAnsi="Calibri" w:cs="Calibri"/>
          <w:sz w:val="22"/>
          <w:szCs w:val="22"/>
          <w:lang w:eastAsia="pl-PL"/>
        </w:rPr>
        <w:t>Drugim elementem będzie wypracowanie szkicu wykładu/warsztatu dla rodziców w tym samym zakresie.</w:t>
      </w:r>
    </w:p>
    <w:p w14:paraId="567219CC" w14:textId="77777777" w:rsidR="00311400" w:rsidRPr="00C124D3" w:rsidRDefault="00311400" w:rsidP="00311400">
      <w:pPr>
        <w:spacing w:after="240"/>
        <w:rPr>
          <w:rFonts w:ascii="Calibri" w:eastAsia="Times New Roman" w:hAnsi="Calibri" w:cs="Calibri"/>
          <w:sz w:val="22"/>
          <w:szCs w:val="22"/>
          <w:lang w:eastAsia="pl-PL"/>
        </w:rPr>
      </w:pPr>
      <w:r w:rsidRPr="00C124D3">
        <w:rPr>
          <w:rFonts w:ascii="Calibri" w:eastAsia="Times New Roman" w:hAnsi="Calibri" w:cs="Calibri"/>
          <w:sz w:val="22"/>
          <w:szCs w:val="22"/>
          <w:lang w:eastAsia="pl-PL"/>
        </w:rPr>
        <w:t xml:space="preserve">Uczestnicy szkolenia dostaną komplet materiałów obejmujących wszystkie poruszane podczas szkolenia zagadnienia (łącznie z odwołaniem do badań naukowych w tym zakresie), oraz narzędzia wypracowane w trakcie warsztatów. </w:t>
      </w:r>
    </w:p>
    <w:p w14:paraId="70162854" w14:textId="6246F000" w:rsidR="00C63B38" w:rsidRPr="00C124D3" w:rsidRDefault="00C63B38" w:rsidP="00311400">
      <w:pPr>
        <w:spacing w:after="240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C124D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Prowadząca szkolenie:</w:t>
      </w:r>
    </w:p>
    <w:p w14:paraId="3DA33CDF" w14:textId="33BE51AA" w:rsidR="00977459" w:rsidRPr="00C124D3" w:rsidRDefault="00C63B38" w:rsidP="00581F08">
      <w:pPr>
        <w:spacing w:after="240"/>
        <w:rPr>
          <w:rFonts w:ascii="Calibri" w:eastAsia="Times New Roman" w:hAnsi="Calibri" w:cs="Calibri"/>
          <w:sz w:val="22"/>
          <w:szCs w:val="22"/>
          <w:lang w:eastAsia="pl-PL"/>
        </w:rPr>
      </w:pPr>
      <w:r w:rsidRPr="00C124D3">
        <w:rPr>
          <w:rFonts w:ascii="Calibri" w:eastAsia="Times New Roman" w:hAnsi="Calibri" w:cs="Calibri"/>
          <w:sz w:val="22"/>
          <w:szCs w:val="22"/>
          <w:lang w:eastAsia="pl-PL"/>
        </w:rPr>
        <w:t xml:space="preserve">Bogna Białecka, psycholog, prezes Fundacji Edukacji Zdrowotnej i Psychoterapii, autorka szeregu poradników dotyczących wychowania i relacji, redaktor portalu dla młodzieży pytam.edu.pl ukierunkowanego na kompleksową profilaktykę uzależnień i </w:t>
      </w:r>
      <w:proofErr w:type="spellStart"/>
      <w:r w:rsidRPr="00C124D3">
        <w:rPr>
          <w:rFonts w:ascii="Calibri" w:eastAsia="Times New Roman" w:hAnsi="Calibri" w:cs="Calibri"/>
          <w:sz w:val="22"/>
          <w:szCs w:val="22"/>
          <w:lang w:eastAsia="pl-PL"/>
        </w:rPr>
        <w:t>zachowań</w:t>
      </w:r>
      <w:proofErr w:type="spellEnd"/>
      <w:r w:rsidRPr="00C124D3">
        <w:rPr>
          <w:rFonts w:ascii="Calibri" w:eastAsia="Times New Roman" w:hAnsi="Calibri" w:cs="Calibri"/>
          <w:sz w:val="22"/>
          <w:szCs w:val="22"/>
          <w:lang w:eastAsia="pl-PL"/>
        </w:rPr>
        <w:t xml:space="preserve"> ryzykownych, portalu dla rodziców RODZICE.CO, oraz portalu ukierunkowanego na pomoc osobom uzależnionym od pornografii: sos.pytam.edu.pl</w:t>
      </w:r>
    </w:p>
    <w:sectPr w:rsidR="00977459" w:rsidRPr="00C124D3" w:rsidSect="003313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A8D2A" w14:textId="77777777" w:rsidR="00667598" w:rsidRDefault="00667598" w:rsidP="00F45B1D">
      <w:r>
        <w:separator/>
      </w:r>
    </w:p>
  </w:endnote>
  <w:endnote w:type="continuationSeparator" w:id="0">
    <w:p w14:paraId="70E8BAE4" w14:textId="77777777" w:rsidR="00667598" w:rsidRDefault="00667598" w:rsidP="00F4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0082" w14:textId="77777777" w:rsidR="003313BE" w:rsidRDefault="003313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5689" w14:textId="4A67E873" w:rsidR="00F45B1D" w:rsidRPr="00027040" w:rsidRDefault="00F45B1D" w:rsidP="000270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7ED1" w14:textId="77777777" w:rsidR="00E14A3D" w:rsidRDefault="00E14A3D" w:rsidP="00E14A3D">
    <w:pPr>
      <w:pStyle w:val="Stopka"/>
      <w:jc w:val="center"/>
      <w:rPr>
        <w:rFonts w:cstheme="minorHAnsi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554F2D0" wp14:editId="76F3D15A">
          <wp:simplePos x="0" y="0"/>
          <wp:positionH relativeFrom="column">
            <wp:posOffset>-468086</wp:posOffset>
          </wp:positionH>
          <wp:positionV relativeFrom="paragraph">
            <wp:posOffset>168003</wp:posOffset>
          </wp:positionV>
          <wp:extent cx="784860" cy="495300"/>
          <wp:effectExtent l="0" t="0" r="0" b="0"/>
          <wp:wrapTight wrapText="bothSides">
            <wp:wrapPolygon edited="0">
              <wp:start x="0" y="0"/>
              <wp:lineTo x="0" y="20769"/>
              <wp:lineTo x="20971" y="20769"/>
              <wp:lineTo x="20971" y="0"/>
              <wp:lineTo x="0" y="0"/>
            </wp:wrapPolygon>
          </wp:wrapTight>
          <wp:docPr id="39" name="Obraz 3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51" t="44479" r="78441" b="40142"/>
                  <a:stretch/>
                </pic:blipFill>
                <pic:spPr bwMode="auto">
                  <a:xfrm>
                    <a:off x="0" y="0"/>
                    <a:ext cx="784860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2B367F4" wp14:editId="37A7B1AA">
          <wp:simplePos x="0" y="0"/>
          <wp:positionH relativeFrom="column">
            <wp:posOffset>5105400</wp:posOffset>
          </wp:positionH>
          <wp:positionV relativeFrom="paragraph">
            <wp:posOffset>144780</wp:posOffset>
          </wp:positionV>
          <wp:extent cx="1341120" cy="502920"/>
          <wp:effectExtent l="0" t="0" r="0" b="0"/>
          <wp:wrapSquare wrapText="bothSides"/>
          <wp:docPr id="40" name="Obraz 4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195" t="45426" r="3381" b="38959"/>
                  <a:stretch/>
                </pic:blipFill>
                <pic:spPr bwMode="auto">
                  <a:xfrm>
                    <a:off x="0" y="0"/>
                    <a:ext cx="134112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6910AB7" w14:textId="77777777" w:rsidR="00E14A3D" w:rsidRPr="007A2164" w:rsidRDefault="00E14A3D" w:rsidP="00E14A3D">
    <w:pPr>
      <w:pStyle w:val="Stopka"/>
      <w:ind w:left="65" w:hanging="10"/>
      <w:jc w:val="center"/>
      <w:rPr>
        <w:rFonts w:cstheme="minorHAnsi"/>
      </w:rPr>
    </w:pPr>
    <w:r w:rsidRPr="007A2164">
      <w:rPr>
        <w:rFonts w:cstheme="minorHAnsi"/>
      </w:rPr>
      <w:t>Projekt dofinansowany ze środków Programu Fundusz Inicjatyw Obywatelskich NOWEFIO na lata 2021–2030</w:t>
    </w:r>
  </w:p>
  <w:p w14:paraId="4531F0E0" w14:textId="77777777" w:rsidR="003313BE" w:rsidRDefault="003313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25C13" w14:textId="77777777" w:rsidR="00667598" w:rsidRDefault="00667598" w:rsidP="00F45B1D">
      <w:r>
        <w:separator/>
      </w:r>
    </w:p>
  </w:footnote>
  <w:footnote w:type="continuationSeparator" w:id="0">
    <w:p w14:paraId="6AF5D463" w14:textId="77777777" w:rsidR="00667598" w:rsidRDefault="00667598" w:rsidP="00F45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C67A" w14:textId="77777777" w:rsidR="003313BE" w:rsidRDefault="003313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1A80" w14:textId="406660C8" w:rsidR="002C6349" w:rsidRDefault="002C6349" w:rsidP="00027040">
    <w:pPr>
      <w:pStyle w:val="Nagwek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EB6C" w14:textId="7BFDFBE6" w:rsidR="00E14A3D" w:rsidRDefault="00E14A3D" w:rsidP="00E14A3D">
    <w:pPr>
      <w:pStyle w:val="Nagwek"/>
      <w:ind w:left="-284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FB5FDF3" wp14:editId="69BFB18E">
          <wp:simplePos x="0" y="0"/>
          <wp:positionH relativeFrom="margin">
            <wp:posOffset>-438150</wp:posOffset>
          </wp:positionH>
          <wp:positionV relativeFrom="paragraph">
            <wp:posOffset>-49530</wp:posOffset>
          </wp:positionV>
          <wp:extent cx="827314" cy="827314"/>
          <wp:effectExtent l="0" t="0" r="0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314" cy="827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C29739D" wp14:editId="4B0F81C5">
          <wp:simplePos x="0" y="0"/>
          <wp:positionH relativeFrom="column">
            <wp:posOffset>5403215</wp:posOffset>
          </wp:positionH>
          <wp:positionV relativeFrom="paragraph">
            <wp:posOffset>31115</wp:posOffset>
          </wp:positionV>
          <wp:extent cx="601980" cy="624840"/>
          <wp:effectExtent l="0" t="0" r="7620" b="3810"/>
          <wp:wrapSquare wrapText="bothSides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946" t="13066" r="34879" b="11271"/>
                  <a:stretch/>
                </pic:blipFill>
                <pic:spPr bwMode="auto">
                  <a:xfrm>
                    <a:off x="0" y="0"/>
                    <a:ext cx="601980" cy="624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0C3990" w14:textId="77777777" w:rsidR="003313BE" w:rsidRPr="00E14A3D" w:rsidRDefault="003313BE" w:rsidP="00E14A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420F"/>
    <w:multiLevelType w:val="multilevel"/>
    <w:tmpl w:val="F88C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7B6553"/>
    <w:multiLevelType w:val="multilevel"/>
    <w:tmpl w:val="E52E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0E5A4E"/>
    <w:multiLevelType w:val="multilevel"/>
    <w:tmpl w:val="4056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BC2D72"/>
    <w:multiLevelType w:val="multilevel"/>
    <w:tmpl w:val="3FCE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00156C"/>
    <w:multiLevelType w:val="multilevel"/>
    <w:tmpl w:val="2E00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1D"/>
    <w:rsid w:val="00026952"/>
    <w:rsid w:val="00027040"/>
    <w:rsid w:val="0003438D"/>
    <w:rsid w:val="000368D0"/>
    <w:rsid w:val="000977B1"/>
    <w:rsid w:val="001B2658"/>
    <w:rsid w:val="001C7902"/>
    <w:rsid w:val="00213FC3"/>
    <w:rsid w:val="00237BCE"/>
    <w:rsid w:val="002C6349"/>
    <w:rsid w:val="002F1A0E"/>
    <w:rsid w:val="00311400"/>
    <w:rsid w:val="003313BE"/>
    <w:rsid w:val="004A5AC2"/>
    <w:rsid w:val="00532725"/>
    <w:rsid w:val="005441FE"/>
    <w:rsid w:val="00581F08"/>
    <w:rsid w:val="00667598"/>
    <w:rsid w:val="006B316A"/>
    <w:rsid w:val="006B5CDF"/>
    <w:rsid w:val="007703EB"/>
    <w:rsid w:val="0091609F"/>
    <w:rsid w:val="00925C52"/>
    <w:rsid w:val="0093351B"/>
    <w:rsid w:val="00935E83"/>
    <w:rsid w:val="00943B9E"/>
    <w:rsid w:val="00977459"/>
    <w:rsid w:val="009B57F5"/>
    <w:rsid w:val="009F1481"/>
    <w:rsid w:val="00A8500A"/>
    <w:rsid w:val="00B04B79"/>
    <w:rsid w:val="00B37BA5"/>
    <w:rsid w:val="00B87DFB"/>
    <w:rsid w:val="00C124D3"/>
    <w:rsid w:val="00C35997"/>
    <w:rsid w:val="00C63B38"/>
    <w:rsid w:val="00D64563"/>
    <w:rsid w:val="00DA62A9"/>
    <w:rsid w:val="00DC7DFC"/>
    <w:rsid w:val="00E003D6"/>
    <w:rsid w:val="00E14A3D"/>
    <w:rsid w:val="00E25070"/>
    <w:rsid w:val="00EE20E3"/>
    <w:rsid w:val="00F01C12"/>
    <w:rsid w:val="00F07A10"/>
    <w:rsid w:val="00F3127C"/>
    <w:rsid w:val="00F45B1D"/>
    <w:rsid w:val="00F469B4"/>
    <w:rsid w:val="00F71751"/>
    <w:rsid w:val="00F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7D42E0"/>
  <w15:chartTrackingRefBased/>
  <w15:docId w15:val="{FD110329-9BFF-7541-B4FA-FB7A11AC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B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5B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5B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5B1D"/>
  </w:style>
  <w:style w:type="paragraph" w:styleId="Stopka">
    <w:name w:val="footer"/>
    <w:basedOn w:val="Normalny"/>
    <w:link w:val="StopkaZnak"/>
    <w:uiPriority w:val="99"/>
    <w:unhideWhenUsed/>
    <w:rsid w:val="00F45B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5B1D"/>
  </w:style>
  <w:style w:type="character" w:styleId="Hipercze">
    <w:name w:val="Hyperlink"/>
    <w:basedOn w:val="Domylnaczcionkaakapitu"/>
    <w:uiPriority w:val="99"/>
    <w:semiHidden/>
    <w:unhideWhenUsed/>
    <w:rsid w:val="00F45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6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72CF48B-BCEF-443E-919A-6547CE8A6BB8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81B91E-F916-C54D-A1CE-4E55FCD1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Białecka</dc:creator>
  <cp:keywords/>
  <dc:description/>
  <cp:lastModifiedBy>Renata Krupa</cp:lastModifiedBy>
  <cp:revision>5</cp:revision>
  <cp:lastPrinted>2021-11-22T16:42:00Z</cp:lastPrinted>
  <dcterms:created xsi:type="dcterms:W3CDTF">2021-11-22T17:14:00Z</dcterms:created>
  <dcterms:modified xsi:type="dcterms:W3CDTF">2021-11-22T20:53:00Z</dcterms:modified>
</cp:coreProperties>
</file>